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4D09DE" w14:textId="77777777" w:rsidR="00CE6D2C" w:rsidRDefault="00CE6D2C" w:rsidP="000838CF">
      <w:pPr>
        <w:pStyle w:val="Heading1"/>
        <w:spacing w:before="0"/>
        <w:sectPr w:rsidR="00CE6D2C" w:rsidSect="000838CF">
          <w:headerReference w:type="default" r:id="rId11"/>
          <w:footerReference w:type="first" r:id="rId12"/>
          <w:pgSz w:w="11900" w:h="16840"/>
          <w:pgMar w:top="1418" w:right="1418" w:bottom="1418" w:left="1418" w:header="1701" w:footer="709" w:gutter="0"/>
          <w:cols w:space="708"/>
          <w:docGrid w:linePitch="326"/>
        </w:sectPr>
      </w:pPr>
    </w:p>
    <w:p w14:paraId="3EE4951A" w14:textId="531A875A" w:rsidR="00A60FFD" w:rsidRPr="00E44330" w:rsidRDefault="00A60FFD" w:rsidP="00E44330">
      <w:pPr>
        <w:pStyle w:val="Heading2"/>
      </w:pPr>
      <w:r w:rsidRPr="00A60FFD">
        <w:rPr>
          <w:lang w:val="en-AU"/>
        </w:rPr>
        <w:t>Welcoming the</w:t>
      </w:r>
      <w:r w:rsidR="004338FA">
        <w:rPr>
          <w:b w:val="0"/>
          <w:lang w:val="en-AU"/>
        </w:rPr>
        <w:t xml:space="preserve"> </w:t>
      </w:r>
      <w:r w:rsidRPr="00A60FFD">
        <w:rPr>
          <w:lang w:val="en-AU"/>
        </w:rPr>
        <w:t>stranger</w:t>
      </w:r>
    </w:p>
    <w:p w14:paraId="6238E7C7" w14:textId="4BAC6208" w:rsidR="00A60FFD" w:rsidRPr="007F7143" w:rsidRDefault="00A60FFD" w:rsidP="007F7143">
      <w:pPr>
        <w:pStyle w:val="Leader"/>
      </w:pPr>
      <w:r w:rsidRPr="007F7143">
        <w:rPr>
          <w:rStyle w:val="Heading3Char"/>
          <w:color w:val="auto"/>
          <w:szCs w:val="20"/>
        </w:rPr>
        <w:t>Leader:</w:t>
      </w:r>
      <w:r w:rsidRPr="007F7143">
        <w:tab/>
        <w:t>Leviticus</w:t>
      </w:r>
      <w:r w:rsidR="004338FA" w:rsidRPr="007F7143">
        <w:t xml:space="preserve"> </w:t>
      </w:r>
      <w:r w:rsidRPr="007F7143">
        <w:t>19:34</w:t>
      </w:r>
      <w:r w:rsidR="00C41F09">
        <w:t>a</w:t>
      </w:r>
      <w:r w:rsidR="004338FA" w:rsidRPr="007F7143">
        <w:t xml:space="preserve"> </w:t>
      </w:r>
      <w:r w:rsidRPr="007F7143">
        <w:t>says, “The</w:t>
      </w:r>
      <w:r w:rsidR="004338FA" w:rsidRPr="007F7143">
        <w:t xml:space="preserve"> </w:t>
      </w:r>
      <w:r w:rsidRPr="007F7143">
        <w:t>foreigner</w:t>
      </w:r>
      <w:r w:rsidR="004338FA" w:rsidRPr="007F7143">
        <w:t xml:space="preserve"> </w:t>
      </w:r>
      <w:r w:rsidRPr="007F7143">
        <w:t>residing</w:t>
      </w:r>
      <w:r w:rsidR="004338FA" w:rsidRPr="007F7143">
        <w:t xml:space="preserve"> </w:t>
      </w:r>
      <w:r w:rsidRPr="007F7143">
        <w:t>among</w:t>
      </w:r>
      <w:r w:rsidR="004338FA" w:rsidRPr="007F7143">
        <w:t xml:space="preserve"> </w:t>
      </w:r>
      <w:r w:rsidRPr="007F7143">
        <w:t>you</w:t>
      </w:r>
      <w:r w:rsidR="004338FA" w:rsidRPr="007F7143">
        <w:t xml:space="preserve"> </w:t>
      </w:r>
      <w:r w:rsidRPr="007F7143">
        <w:t>must be</w:t>
      </w:r>
      <w:r w:rsidR="004338FA" w:rsidRPr="007F7143">
        <w:t xml:space="preserve"> </w:t>
      </w:r>
      <w:r w:rsidRPr="007F7143">
        <w:t>treated</w:t>
      </w:r>
      <w:r w:rsidR="004338FA" w:rsidRPr="007F7143">
        <w:t xml:space="preserve"> </w:t>
      </w:r>
      <w:r w:rsidRPr="007F7143">
        <w:t>as</w:t>
      </w:r>
      <w:r w:rsidR="004338FA" w:rsidRPr="007F7143">
        <w:t xml:space="preserve"> </w:t>
      </w:r>
      <w:r w:rsidRPr="007F7143">
        <w:t>your</w:t>
      </w:r>
      <w:r w:rsidR="004338FA" w:rsidRPr="007F7143">
        <w:t xml:space="preserve"> </w:t>
      </w:r>
      <w:r w:rsidRPr="007F7143">
        <w:t>native-born. Love</w:t>
      </w:r>
      <w:r w:rsidR="004338FA" w:rsidRPr="007F7143">
        <w:t xml:space="preserve"> </w:t>
      </w:r>
      <w:r w:rsidRPr="007F7143">
        <w:t>them</w:t>
      </w:r>
      <w:r w:rsidR="004338FA" w:rsidRPr="007F7143">
        <w:t xml:space="preserve"> </w:t>
      </w:r>
      <w:r w:rsidRPr="007F7143">
        <w:t>as</w:t>
      </w:r>
      <w:r w:rsidR="004338FA" w:rsidRPr="007F7143">
        <w:t xml:space="preserve"> </w:t>
      </w:r>
      <w:r w:rsidRPr="007F7143">
        <w:t>yourself, for</w:t>
      </w:r>
      <w:r w:rsidR="004338FA" w:rsidRPr="007F7143">
        <w:t xml:space="preserve"> </w:t>
      </w:r>
      <w:r w:rsidRPr="007F7143">
        <w:t>you</w:t>
      </w:r>
      <w:r w:rsidR="004338FA" w:rsidRPr="007F7143">
        <w:t xml:space="preserve"> </w:t>
      </w:r>
      <w:r w:rsidRPr="007F7143">
        <w:t>were</w:t>
      </w:r>
      <w:r w:rsidR="004338FA" w:rsidRPr="007F7143">
        <w:t xml:space="preserve"> </w:t>
      </w:r>
      <w:r w:rsidRPr="007F7143">
        <w:t>foreigners</w:t>
      </w:r>
      <w:r w:rsidR="004338FA" w:rsidRPr="007F7143">
        <w:t xml:space="preserve"> </w:t>
      </w:r>
      <w:r w:rsidRPr="007F7143">
        <w:t>in</w:t>
      </w:r>
      <w:r w:rsidR="004338FA" w:rsidRPr="007F7143">
        <w:t xml:space="preserve"> </w:t>
      </w:r>
      <w:r w:rsidRPr="007F7143">
        <w:t>Egypt.”</w:t>
      </w:r>
      <w:r w:rsidR="00C41F09">
        <w:rPr>
          <w:rStyle w:val="FootnoteReference"/>
        </w:rPr>
        <w:footnoteReference w:id="2"/>
      </w:r>
      <w:r w:rsidR="004338FA" w:rsidRPr="007F7143">
        <w:t xml:space="preserve"> </w:t>
      </w:r>
      <w:r w:rsidRPr="007F7143">
        <w:t>God</w:t>
      </w:r>
      <w:r w:rsidR="004338FA" w:rsidRPr="007F7143">
        <w:t xml:space="preserve"> </w:t>
      </w:r>
      <w:r w:rsidRPr="007F7143">
        <w:t>of</w:t>
      </w:r>
      <w:r w:rsidR="004338FA" w:rsidRPr="007F7143">
        <w:t xml:space="preserve"> </w:t>
      </w:r>
      <w:r w:rsidRPr="007F7143">
        <w:t>all</w:t>
      </w:r>
      <w:r w:rsidR="004338FA" w:rsidRPr="007F7143">
        <w:t xml:space="preserve"> </w:t>
      </w:r>
      <w:r w:rsidRPr="007F7143">
        <w:t>nations,</w:t>
      </w:r>
      <w:r w:rsidR="004338FA" w:rsidRPr="007F7143">
        <w:t xml:space="preserve"> </w:t>
      </w:r>
      <w:r w:rsidRPr="007F7143">
        <w:t>remind</w:t>
      </w:r>
      <w:r w:rsidR="004338FA" w:rsidRPr="007F7143">
        <w:t xml:space="preserve"> </w:t>
      </w:r>
      <w:r w:rsidRPr="007F7143">
        <w:t>us</w:t>
      </w:r>
      <w:r w:rsidR="004338FA" w:rsidRPr="007F7143">
        <w:t xml:space="preserve"> </w:t>
      </w:r>
      <w:r w:rsidRPr="007F7143">
        <w:t>that</w:t>
      </w:r>
      <w:r w:rsidR="004338FA" w:rsidRPr="007F7143">
        <w:t xml:space="preserve"> </w:t>
      </w:r>
      <w:r w:rsidRPr="007F7143">
        <w:t>the</w:t>
      </w:r>
      <w:r w:rsidR="004338FA" w:rsidRPr="007F7143">
        <w:t xml:space="preserve"> </w:t>
      </w:r>
      <w:r w:rsidRPr="007F7143">
        <w:t>foreigner</w:t>
      </w:r>
      <w:r w:rsidR="004338FA" w:rsidRPr="007F7143">
        <w:t xml:space="preserve"> </w:t>
      </w:r>
      <w:r w:rsidRPr="007F7143">
        <w:t>among</w:t>
      </w:r>
      <w:r w:rsidR="004338FA" w:rsidRPr="007F7143">
        <w:t xml:space="preserve"> </w:t>
      </w:r>
      <w:r w:rsidRPr="007F7143">
        <w:t>us</w:t>
      </w:r>
      <w:r w:rsidR="004338FA" w:rsidRPr="007F7143">
        <w:t xml:space="preserve"> </w:t>
      </w:r>
      <w:r w:rsidRPr="007F7143">
        <w:t>is</w:t>
      </w:r>
      <w:r w:rsidR="004338FA" w:rsidRPr="007F7143">
        <w:t xml:space="preserve"> </w:t>
      </w:r>
      <w:r w:rsidRPr="007F7143">
        <w:t>to be</w:t>
      </w:r>
      <w:r w:rsidR="004338FA" w:rsidRPr="007F7143">
        <w:t xml:space="preserve"> </w:t>
      </w:r>
      <w:r w:rsidRPr="007F7143">
        <w:t>treated</w:t>
      </w:r>
      <w:r w:rsidR="004338FA" w:rsidRPr="007F7143">
        <w:t xml:space="preserve"> </w:t>
      </w:r>
      <w:r w:rsidRPr="007F7143">
        <w:t>as</w:t>
      </w:r>
      <w:r w:rsidR="004338FA" w:rsidRPr="007F7143">
        <w:t xml:space="preserve"> </w:t>
      </w:r>
      <w:r w:rsidRPr="007F7143">
        <w:t>one of</w:t>
      </w:r>
      <w:r w:rsidR="004338FA" w:rsidRPr="007F7143">
        <w:t xml:space="preserve"> </w:t>
      </w:r>
      <w:r w:rsidRPr="007F7143">
        <w:t>our</w:t>
      </w:r>
      <w:r w:rsidR="004338FA" w:rsidRPr="007F7143">
        <w:t xml:space="preserve"> </w:t>
      </w:r>
      <w:r w:rsidRPr="007F7143">
        <w:t>own</w:t>
      </w:r>
      <w:r w:rsidR="004338FA" w:rsidRPr="007F7143">
        <w:t xml:space="preserve"> </w:t>
      </w:r>
      <w:r w:rsidRPr="007F7143">
        <w:t>– to be</w:t>
      </w:r>
      <w:r w:rsidR="004338FA" w:rsidRPr="007F7143">
        <w:t xml:space="preserve"> </w:t>
      </w:r>
      <w:r w:rsidRPr="007F7143">
        <w:t>loved</w:t>
      </w:r>
      <w:r w:rsidR="004338FA" w:rsidRPr="007F7143">
        <w:t xml:space="preserve"> </w:t>
      </w:r>
      <w:r w:rsidRPr="007F7143">
        <w:t>and</w:t>
      </w:r>
      <w:r w:rsidR="004338FA" w:rsidRPr="007F7143">
        <w:t xml:space="preserve"> </w:t>
      </w:r>
      <w:r w:rsidRPr="007F7143">
        <w:t>welcomed</w:t>
      </w:r>
      <w:r w:rsidR="004338FA" w:rsidRPr="007F7143">
        <w:t xml:space="preserve"> </w:t>
      </w:r>
      <w:r w:rsidRPr="007F7143">
        <w:t>as family.</w:t>
      </w:r>
    </w:p>
    <w:p w14:paraId="3C209542" w14:textId="128BE979" w:rsidR="00A60FFD" w:rsidRPr="007F7143" w:rsidRDefault="00A60FFD" w:rsidP="002518D4">
      <w:pPr>
        <w:pStyle w:val="All"/>
      </w:pPr>
      <w:r w:rsidRPr="007F7143">
        <w:rPr>
          <w:b/>
        </w:rPr>
        <w:t>All:</w:t>
      </w:r>
      <w:r w:rsidR="004338FA" w:rsidRPr="007F7143">
        <w:rPr>
          <w:iCs/>
        </w:rPr>
        <w:t xml:space="preserve"> </w:t>
      </w:r>
      <w:r w:rsidR="00C53586" w:rsidRPr="007F7143">
        <w:tab/>
      </w:r>
      <w:r w:rsidRPr="007F7143">
        <w:t>Lord,</w:t>
      </w:r>
      <w:r w:rsidR="004338FA" w:rsidRPr="007F7143">
        <w:t xml:space="preserve"> </w:t>
      </w:r>
      <w:r w:rsidRPr="007F7143">
        <w:t>as we welcome others, help us to remember the times when we, too, needed care.</w:t>
      </w:r>
    </w:p>
    <w:p w14:paraId="490AE842" w14:textId="5F4F622E" w:rsidR="00A60FFD" w:rsidRPr="00A60FFD" w:rsidRDefault="00A60FFD" w:rsidP="007F7143">
      <w:pPr>
        <w:pStyle w:val="Leader"/>
      </w:pPr>
      <w:r w:rsidRPr="00A60FFD">
        <w:rPr>
          <w:b/>
          <w:bCs/>
        </w:rPr>
        <w:t>Leader:</w:t>
      </w:r>
      <w:r w:rsidR="004338FA">
        <w:t xml:space="preserve"> </w:t>
      </w:r>
      <w:r w:rsidRPr="00A60FFD">
        <w:tab/>
        <w:t>As you welcomed us in Christ when we were far from home,</w:t>
      </w:r>
      <w:r w:rsidR="004338FA">
        <w:t xml:space="preserve"> </w:t>
      </w:r>
      <w:r w:rsidRPr="00A60FFD">
        <w:t>help us to show love</w:t>
      </w:r>
      <w:r w:rsidR="004338FA">
        <w:t xml:space="preserve"> </w:t>
      </w:r>
      <w:r w:rsidRPr="00A60FFD">
        <w:t>to</w:t>
      </w:r>
      <w:r w:rsidR="004338FA">
        <w:t xml:space="preserve"> </w:t>
      </w:r>
      <w:r w:rsidRPr="00A60FFD">
        <w:t>those coming from afar.</w:t>
      </w:r>
      <w:r w:rsidR="004338FA">
        <w:t xml:space="preserve"> </w:t>
      </w:r>
    </w:p>
    <w:p w14:paraId="427CF94E" w14:textId="74405499" w:rsidR="00A60FFD" w:rsidRPr="005011FE" w:rsidRDefault="00A60FFD" w:rsidP="00C62EB1">
      <w:pPr>
        <w:pStyle w:val="All"/>
        <w:rPr>
          <w:rStyle w:val="Heading4Char"/>
          <w:bCs w:val="0"/>
          <w:i/>
          <w:szCs w:val="24"/>
        </w:rPr>
      </w:pPr>
      <w:r w:rsidRPr="00C62EB1">
        <w:rPr>
          <w:rStyle w:val="Heading4Char"/>
          <w:b/>
          <w:i/>
          <w:szCs w:val="24"/>
        </w:rPr>
        <w:t>All:</w:t>
      </w:r>
      <w:r w:rsidRPr="005011FE">
        <w:tab/>
      </w:r>
      <w:r w:rsidRPr="005011FE">
        <w:rPr>
          <w:rStyle w:val="Heading4Char"/>
          <w:bCs w:val="0"/>
          <w:i/>
          <w:szCs w:val="24"/>
        </w:rPr>
        <w:t>Make our lives</w:t>
      </w:r>
      <w:r w:rsidR="004338FA" w:rsidRPr="005011FE">
        <w:rPr>
          <w:rStyle w:val="Heading4Char"/>
          <w:bCs w:val="0"/>
          <w:i/>
          <w:szCs w:val="24"/>
        </w:rPr>
        <w:t xml:space="preserve"> </w:t>
      </w:r>
      <w:r w:rsidRPr="005011FE">
        <w:rPr>
          <w:rStyle w:val="Heading4Char"/>
          <w:bCs w:val="0"/>
          <w:i/>
          <w:szCs w:val="24"/>
        </w:rPr>
        <w:t>open</w:t>
      </w:r>
      <w:r w:rsidR="004338FA" w:rsidRPr="005011FE">
        <w:rPr>
          <w:rStyle w:val="Heading4Char"/>
          <w:bCs w:val="0"/>
          <w:i/>
          <w:szCs w:val="24"/>
        </w:rPr>
        <w:t xml:space="preserve"> </w:t>
      </w:r>
      <w:r w:rsidRPr="005011FE">
        <w:rPr>
          <w:rStyle w:val="Heading4Char"/>
          <w:bCs w:val="0"/>
          <w:i/>
          <w:szCs w:val="24"/>
        </w:rPr>
        <w:t>to welcome the ones you bring</w:t>
      </w:r>
      <w:r w:rsidR="004338FA" w:rsidRPr="005011FE">
        <w:rPr>
          <w:rStyle w:val="Heading4Char"/>
          <w:bCs w:val="0"/>
          <w:i/>
          <w:szCs w:val="24"/>
        </w:rPr>
        <w:t xml:space="preserve"> </w:t>
      </w:r>
      <w:proofErr w:type="gramStart"/>
      <w:r w:rsidRPr="005011FE">
        <w:rPr>
          <w:rStyle w:val="Heading4Char"/>
          <w:bCs w:val="0"/>
          <w:i/>
          <w:szCs w:val="24"/>
        </w:rPr>
        <w:t>near</w:t>
      </w:r>
      <w:proofErr w:type="gramEnd"/>
      <w:r w:rsidRPr="005011FE">
        <w:rPr>
          <w:rStyle w:val="Heading4Char"/>
          <w:bCs w:val="0"/>
          <w:i/>
          <w:szCs w:val="24"/>
        </w:rPr>
        <w:t>.</w:t>
      </w:r>
      <w:r w:rsidR="004338FA" w:rsidRPr="005011FE">
        <w:rPr>
          <w:rStyle w:val="Heading4Char"/>
          <w:bCs w:val="0"/>
          <w:i/>
          <w:szCs w:val="24"/>
        </w:rPr>
        <w:t xml:space="preserve"> </w:t>
      </w:r>
    </w:p>
    <w:p w14:paraId="4F74EA32" w14:textId="4C9BFB64" w:rsidR="00A60FFD" w:rsidRPr="00A60FFD" w:rsidRDefault="00A60FFD" w:rsidP="007F7143">
      <w:pPr>
        <w:pStyle w:val="Leader"/>
      </w:pPr>
      <w:r w:rsidRPr="00A60FFD">
        <w:rPr>
          <w:b/>
          <w:bCs/>
        </w:rPr>
        <w:t>Leader:</w:t>
      </w:r>
      <w:r w:rsidR="004338FA">
        <w:t xml:space="preserve"> </w:t>
      </w:r>
      <w:r w:rsidRPr="00A60FFD">
        <w:tab/>
        <w:t>For refugees from war-torn Ukraine, bring peace to their land and help them to find welcome as they flee the fighting.</w:t>
      </w:r>
      <w:r w:rsidR="004338FA">
        <w:t xml:space="preserve"> </w:t>
      </w:r>
    </w:p>
    <w:p w14:paraId="6018A0AF" w14:textId="2B762679" w:rsidR="000757F2" w:rsidRPr="007F7143" w:rsidRDefault="00A60FFD" w:rsidP="000757F2">
      <w:pPr>
        <w:pStyle w:val="All"/>
      </w:pPr>
      <w:r w:rsidRPr="007F7143">
        <w:rPr>
          <w:rStyle w:val="Heading4Char"/>
          <w:b/>
          <w:i/>
          <w:szCs w:val="24"/>
        </w:rPr>
        <w:t>All:</w:t>
      </w:r>
      <w:r w:rsidR="004338FA" w:rsidRPr="007F7143">
        <w:t xml:space="preserve"> </w:t>
      </w:r>
      <w:r w:rsidRPr="007F7143">
        <w:tab/>
      </w:r>
      <w:r w:rsidRPr="007F7143">
        <w:rPr>
          <w:rStyle w:val="Heading4Char"/>
          <w:bCs w:val="0"/>
          <w:i/>
          <w:szCs w:val="24"/>
        </w:rPr>
        <w:t>Lord Jesus, Prince of Peace, have mercy.</w:t>
      </w:r>
      <w:r w:rsidR="004338FA" w:rsidRPr="007F7143">
        <w:t xml:space="preserve"> </w:t>
      </w:r>
    </w:p>
    <w:p w14:paraId="19E77916" w14:textId="77777777" w:rsidR="00F455B1" w:rsidRPr="006173E5" w:rsidRDefault="00F455B1" w:rsidP="00F455B1">
      <w:pPr>
        <w:pBdr>
          <w:bottom w:val="single" w:sz="6" w:space="1" w:color="auto"/>
        </w:pBdr>
        <w:spacing w:before="0" w:after="0" w:line="240" w:lineRule="auto"/>
        <w:ind w:left="1418" w:hanging="1418"/>
        <w:rPr>
          <w:sz w:val="16"/>
          <w:szCs w:val="16"/>
          <w:lang w:val="en-AU"/>
        </w:rPr>
      </w:pPr>
    </w:p>
    <w:p w14:paraId="0EECB5AC" w14:textId="77777777" w:rsidR="000838CF" w:rsidRDefault="000838CF" w:rsidP="000838CF">
      <w:pPr>
        <w:rPr>
          <w:lang w:val="en-AU"/>
        </w:rPr>
      </w:pPr>
    </w:p>
    <w:p w14:paraId="251AB577" w14:textId="3A23EA9F" w:rsidR="00304BC6" w:rsidRPr="00A60FFD" w:rsidRDefault="008D6DB2" w:rsidP="00A00CDE">
      <w:pPr>
        <w:pStyle w:val="Heading2"/>
        <w:rPr>
          <w:lang w:val="en-AU"/>
        </w:rPr>
      </w:pPr>
      <w:r w:rsidRPr="008D6DB2">
        <w:rPr>
          <w:lang w:val="en-AU"/>
        </w:rPr>
        <w:t>Seeing Christ in the displaced</w:t>
      </w:r>
    </w:p>
    <w:p w14:paraId="7B3DFAA9" w14:textId="433395FC" w:rsidR="008247ED" w:rsidRPr="008247ED" w:rsidRDefault="00304BC6" w:rsidP="005011FE">
      <w:pPr>
        <w:pStyle w:val="Leader"/>
      </w:pPr>
      <w:r w:rsidRPr="00A60FFD">
        <w:rPr>
          <w:b/>
          <w:bCs/>
        </w:rPr>
        <w:t>Leader:</w:t>
      </w:r>
      <w:r w:rsidRPr="00A60FFD">
        <w:tab/>
      </w:r>
      <w:r w:rsidR="008247ED" w:rsidRPr="008247ED">
        <w:t>In Matthew 25:35</w:t>
      </w:r>
      <w:r w:rsidR="00033CAD">
        <w:t>b</w:t>
      </w:r>
      <w:r w:rsidR="008247ED" w:rsidRPr="008247ED">
        <w:t>, Jesus says, “…I was a stranger and you invited me in</w:t>
      </w:r>
      <w:r w:rsidR="00033CAD">
        <w:t>…</w:t>
      </w:r>
      <w:r w:rsidR="008247ED" w:rsidRPr="008247ED">
        <w:t>”</w:t>
      </w:r>
      <w:r w:rsidR="00EE35EF">
        <w:rPr>
          <w:rStyle w:val="FootnoteReference"/>
        </w:rPr>
        <w:footnoteReference w:id="3"/>
      </w:r>
      <w:r w:rsidR="008D6DB2">
        <w:t xml:space="preserve">  </w:t>
      </w:r>
      <w:r w:rsidR="008247ED" w:rsidRPr="008247ED">
        <w:t>You have taught us that when we welcome the stranger, we welcome you.</w:t>
      </w:r>
    </w:p>
    <w:p w14:paraId="13C616B0" w14:textId="77777777" w:rsidR="008247ED" w:rsidRPr="00C62EB1" w:rsidRDefault="008247ED" w:rsidP="00C62EB1">
      <w:pPr>
        <w:pStyle w:val="All"/>
      </w:pPr>
      <w:r w:rsidRPr="00C62EB1">
        <w:rPr>
          <w:rStyle w:val="Heading4Char"/>
          <w:b/>
          <w:i/>
          <w:szCs w:val="24"/>
        </w:rPr>
        <w:t>All:</w:t>
      </w:r>
      <w:r w:rsidRPr="00C62EB1">
        <w:t xml:space="preserve"> </w:t>
      </w:r>
      <w:r w:rsidRPr="00C62EB1">
        <w:tab/>
      </w:r>
      <w:r w:rsidRPr="00C62EB1">
        <w:rPr>
          <w:rStyle w:val="Heading4Char"/>
          <w:bCs w:val="0"/>
          <w:i/>
          <w:szCs w:val="24"/>
        </w:rPr>
        <w:t>Give us eyes to see your face in those we might overlook.</w:t>
      </w:r>
    </w:p>
    <w:p w14:paraId="316129FE" w14:textId="77777777" w:rsidR="008247ED" w:rsidRPr="008247ED" w:rsidRDefault="008247ED" w:rsidP="005011FE">
      <w:pPr>
        <w:pStyle w:val="Leader"/>
      </w:pPr>
      <w:r w:rsidRPr="008D6DB2">
        <w:rPr>
          <w:b/>
          <w:bCs/>
        </w:rPr>
        <w:t>Leader:</w:t>
      </w:r>
      <w:r w:rsidRPr="008247ED">
        <w:t xml:space="preserve"> </w:t>
      </w:r>
      <w:r w:rsidRPr="008247ED">
        <w:tab/>
        <w:t>Free us from fear – the fear of what is different or unknown.</w:t>
      </w:r>
    </w:p>
    <w:p w14:paraId="7794B6C2" w14:textId="77777777" w:rsidR="008247ED" w:rsidRPr="00C62EB1" w:rsidRDefault="008247ED" w:rsidP="00C62EB1">
      <w:pPr>
        <w:pStyle w:val="All"/>
      </w:pPr>
      <w:r w:rsidRPr="00C62EB1">
        <w:rPr>
          <w:rStyle w:val="Heading4Char"/>
          <w:b/>
          <w:i/>
          <w:szCs w:val="24"/>
        </w:rPr>
        <w:t>All:</w:t>
      </w:r>
      <w:r w:rsidRPr="00C62EB1">
        <w:t xml:space="preserve"> </w:t>
      </w:r>
      <w:r w:rsidRPr="00C62EB1">
        <w:tab/>
      </w:r>
      <w:r w:rsidRPr="00C62EB1">
        <w:rPr>
          <w:rStyle w:val="Heading4Char"/>
          <w:bCs w:val="0"/>
          <w:i/>
          <w:szCs w:val="24"/>
        </w:rPr>
        <w:t>Perfect your love in us, so that fear loses its hold.</w:t>
      </w:r>
    </w:p>
    <w:p w14:paraId="1F34273E" w14:textId="77777777" w:rsidR="008247ED" w:rsidRDefault="008247ED" w:rsidP="005011FE">
      <w:pPr>
        <w:pStyle w:val="Leader"/>
      </w:pPr>
      <w:r w:rsidRPr="008D6DB2">
        <w:rPr>
          <w:b/>
          <w:bCs/>
        </w:rPr>
        <w:t>Leader:</w:t>
      </w:r>
      <w:r w:rsidRPr="008247ED">
        <w:t xml:space="preserve"> </w:t>
      </w:r>
      <w:r w:rsidRPr="008247ED">
        <w:tab/>
        <w:t>For brothers and sisters in Burma, seeking safety for their families, grant them peace and protection.</w:t>
      </w:r>
    </w:p>
    <w:p w14:paraId="7AB7D8E7" w14:textId="77777777" w:rsidR="008247ED" w:rsidRDefault="008247ED" w:rsidP="00C62EB1">
      <w:pPr>
        <w:pStyle w:val="All"/>
      </w:pPr>
      <w:r w:rsidRPr="005011FE">
        <w:rPr>
          <w:b/>
        </w:rPr>
        <w:t>All:</w:t>
      </w:r>
      <w:r w:rsidRPr="008247ED">
        <w:t xml:space="preserve"> </w:t>
      </w:r>
      <w:r w:rsidRPr="008247ED">
        <w:tab/>
      </w:r>
      <w:r w:rsidRPr="005011FE">
        <w:t>Lord Jesus, Light of the world, have mercy.</w:t>
      </w:r>
    </w:p>
    <w:p w14:paraId="61A3FB70" w14:textId="77777777" w:rsidR="000838CF" w:rsidRDefault="000838CF" w:rsidP="00C62EB1">
      <w:pPr>
        <w:pStyle w:val="All"/>
      </w:pPr>
    </w:p>
    <w:p w14:paraId="30912856" w14:textId="77777777" w:rsidR="00877039" w:rsidRPr="00877039" w:rsidRDefault="00877039" w:rsidP="00877039">
      <w:pPr>
        <w:pStyle w:val="Heading2"/>
      </w:pPr>
      <w:r>
        <w:lastRenderedPageBreak/>
        <w:t>God’s heart for the vulnerable</w:t>
      </w:r>
    </w:p>
    <w:p w14:paraId="4BC53FFC" w14:textId="39833026" w:rsidR="00877039" w:rsidRDefault="00877039" w:rsidP="00877039">
      <w:pPr>
        <w:pStyle w:val="Leader"/>
      </w:pPr>
      <w:r w:rsidRPr="00BF0A84">
        <w:rPr>
          <w:b/>
          <w:bCs/>
        </w:rPr>
        <w:t>Leader:</w:t>
      </w:r>
      <w:r>
        <w:t xml:space="preserve"> </w:t>
      </w:r>
      <w:r>
        <w:tab/>
        <w:t>Deuteronomy 10:18 describes God’s love for those who are vulnerable, saying, “He defends the cause of the fatherless and the widow, and loves the foreigner residing among you, giving them food and clothing.”</w:t>
      </w:r>
      <w:r w:rsidR="0021037D">
        <w:rPr>
          <w:rStyle w:val="FootnoteReference"/>
        </w:rPr>
        <w:footnoteReference w:id="4"/>
      </w:r>
      <w:r>
        <w:t xml:space="preserve">  Father of the fatherless, defender of the vulnerable, you love the foreigner and provide for their needs.</w:t>
      </w:r>
    </w:p>
    <w:p w14:paraId="69349118" w14:textId="77777777" w:rsidR="00877039" w:rsidRDefault="00877039" w:rsidP="00877039">
      <w:pPr>
        <w:pStyle w:val="All"/>
      </w:pPr>
      <w:r w:rsidRPr="00BF0A84">
        <w:rPr>
          <w:b/>
          <w:bCs/>
        </w:rPr>
        <w:t>All:</w:t>
      </w:r>
      <w:r>
        <w:t xml:space="preserve"> </w:t>
      </w:r>
      <w:r>
        <w:tab/>
        <w:t>Shape our hearts to mirror your own.</w:t>
      </w:r>
    </w:p>
    <w:p w14:paraId="20AF2ACD" w14:textId="77777777" w:rsidR="00877039" w:rsidRDefault="00877039" w:rsidP="00877039">
      <w:pPr>
        <w:pStyle w:val="Leader"/>
      </w:pPr>
      <w:r w:rsidRPr="00BF0A84">
        <w:rPr>
          <w:b/>
          <w:bCs/>
        </w:rPr>
        <w:t>Leader:</w:t>
      </w:r>
      <w:r>
        <w:t xml:space="preserve"> </w:t>
      </w:r>
      <w:r>
        <w:tab/>
        <w:t>Guard us from indifference, from a faith that is shallow.</w:t>
      </w:r>
    </w:p>
    <w:p w14:paraId="7B09AF38" w14:textId="77777777" w:rsidR="00877039" w:rsidRDefault="00877039" w:rsidP="00877039">
      <w:pPr>
        <w:pStyle w:val="All"/>
      </w:pPr>
      <w:r w:rsidRPr="00BF0A84">
        <w:rPr>
          <w:b/>
          <w:bCs/>
        </w:rPr>
        <w:t>All:</w:t>
      </w:r>
      <w:r>
        <w:t xml:space="preserve"> </w:t>
      </w:r>
      <w:r>
        <w:tab/>
        <w:t>Open our eyes to see refugees as you see them – beloved, seen and held.</w:t>
      </w:r>
    </w:p>
    <w:p w14:paraId="3D93F2C0" w14:textId="77777777" w:rsidR="00877039" w:rsidRDefault="00877039" w:rsidP="00877039">
      <w:pPr>
        <w:pStyle w:val="Leader"/>
      </w:pPr>
      <w:r w:rsidRPr="00BF0A84">
        <w:rPr>
          <w:b/>
          <w:bCs/>
        </w:rPr>
        <w:t>Leader:</w:t>
      </w:r>
      <w:r>
        <w:t xml:space="preserve"> </w:t>
      </w:r>
      <w:r>
        <w:tab/>
        <w:t xml:space="preserve">For families in the Middle East, in Lebanon, Israel and Iran, we ask for an end to the violence and bombing. </w:t>
      </w:r>
    </w:p>
    <w:p w14:paraId="158B9130" w14:textId="77777777" w:rsidR="00877039" w:rsidRDefault="00877039" w:rsidP="00877039">
      <w:pPr>
        <w:pStyle w:val="All"/>
      </w:pPr>
      <w:r w:rsidRPr="00BF0A84">
        <w:rPr>
          <w:b/>
          <w:bCs/>
        </w:rPr>
        <w:t>All:</w:t>
      </w:r>
      <w:r>
        <w:t xml:space="preserve"> </w:t>
      </w:r>
      <w:r>
        <w:tab/>
        <w:t>Lord Jesus, Son of God, have mercy.</w:t>
      </w:r>
    </w:p>
    <w:p w14:paraId="264D9057" w14:textId="77777777" w:rsidR="00877039" w:rsidRDefault="00877039" w:rsidP="00877039">
      <w:pPr>
        <w:pBdr>
          <w:bottom w:val="single" w:sz="6" w:space="1" w:color="auto"/>
        </w:pBdr>
        <w:spacing w:before="0" w:after="0" w:line="240" w:lineRule="auto"/>
        <w:ind w:left="1418" w:hanging="1418"/>
        <w:rPr>
          <w:szCs w:val="24"/>
          <w:lang w:val="en-AU"/>
        </w:rPr>
      </w:pPr>
    </w:p>
    <w:p w14:paraId="08A73266" w14:textId="77777777" w:rsidR="00877039" w:rsidRPr="00F455B1" w:rsidRDefault="00877039" w:rsidP="000838CF">
      <w:pPr>
        <w:rPr>
          <w:lang w:val="en-AU"/>
        </w:rPr>
      </w:pPr>
    </w:p>
    <w:p w14:paraId="570CCE3F" w14:textId="11452FE6" w:rsidR="00877039" w:rsidRPr="00877039" w:rsidRDefault="00877039" w:rsidP="00877039">
      <w:pPr>
        <w:pStyle w:val="Heading2"/>
      </w:pPr>
      <w:r>
        <w:t>Remembering our true citizenship</w:t>
      </w:r>
    </w:p>
    <w:p w14:paraId="21513495" w14:textId="38EBEB39" w:rsidR="00877039" w:rsidRDefault="00877039" w:rsidP="00877039">
      <w:pPr>
        <w:pStyle w:val="Leader"/>
      </w:pPr>
      <w:r w:rsidRPr="00BF0A84">
        <w:rPr>
          <w:b/>
          <w:bCs/>
        </w:rPr>
        <w:t>Leader:</w:t>
      </w:r>
      <w:r>
        <w:t xml:space="preserve"> </w:t>
      </w:r>
      <w:r>
        <w:tab/>
        <w:t>Lord, the apostle Paul reminds us that our true citizenship is in Heaven.</w:t>
      </w:r>
      <w:r w:rsidR="004725E3">
        <w:rPr>
          <w:rStyle w:val="FootnoteReference"/>
        </w:rPr>
        <w:footnoteReference w:id="5"/>
      </w:r>
      <w:r>
        <w:t xml:space="preserve"> </w:t>
      </w:r>
    </w:p>
    <w:p w14:paraId="435B0EF9" w14:textId="77777777" w:rsidR="00877039" w:rsidRPr="00F22917" w:rsidRDefault="00877039" w:rsidP="00F22917">
      <w:pPr>
        <w:pStyle w:val="All"/>
      </w:pPr>
      <w:r w:rsidRPr="00BF0A84">
        <w:rPr>
          <w:b/>
          <w:bCs/>
        </w:rPr>
        <w:t>All:</w:t>
      </w:r>
      <w:r w:rsidRPr="00F22917">
        <w:t xml:space="preserve"> </w:t>
      </w:r>
      <w:r w:rsidRPr="00F22917">
        <w:tab/>
        <w:t>Keep us from clinging to earthly identities that close our hearts.</w:t>
      </w:r>
    </w:p>
    <w:p w14:paraId="175A2DF1" w14:textId="77777777" w:rsidR="00877039" w:rsidRDefault="00877039" w:rsidP="00877039">
      <w:pPr>
        <w:pStyle w:val="Leader"/>
      </w:pPr>
      <w:r w:rsidRPr="00BF0A84">
        <w:rPr>
          <w:b/>
          <w:bCs/>
        </w:rPr>
        <w:t>Leader:</w:t>
      </w:r>
      <w:r>
        <w:t xml:space="preserve"> </w:t>
      </w:r>
      <w:r>
        <w:tab/>
        <w:t xml:space="preserve">Help us to care about what matters to you.  </w:t>
      </w:r>
    </w:p>
    <w:p w14:paraId="79A134F6" w14:textId="77777777" w:rsidR="00877039" w:rsidRDefault="00877039" w:rsidP="00F22917">
      <w:pPr>
        <w:pStyle w:val="All"/>
      </w:pPr>
      <w:r w:rsidRPr="00BF0A84">
        <w:rPr>
          <w:b/>
          <w:bCs/>
        </w:rPr>
        <w:t>All:</w:t>
      </w:r>
      <w:r>
        <w:t xml:space="preserve"> </w:t>
      </w:r>
      <w:r>
        <w:tab/>
        <w:t>Free us to love widely, generously and without fear.</w:t>
      </w:r>
    </w:p>
    <w:p w14:paraId="3879CD56" w14:textId="77777777" w:rsidR="00877039" w:rsidRDefault="00877039" w:rsidP="00877039">
      <w:pPr>
        <w:pStyle w:val="Leader"/>
      </w:pPr>
      <w:r w:rsidRPr="00BF0A84">
        <w:rPr>
          <w:b/>
          <w:bCs/>
        </w:rPr>
        <w:t>Leader:</w:t>
      </w:r>
      <w:r>
        <w:t xml:space="preserve"> </w:t>
      </w:r>
      <w:r>
        <w:tab/>
        <w:t xml:space="preserve">For people in the Pacific who </w:t>
      </w:r>
      <w:proofErr w:type="gramStart"/>
      <w:r>
        <w:t>have to</w:t>
      </w:r>
      <w:proofErr w:type="gramEnd"/>
      <w:r>
        <w:t xml:space="preserve"> flee their homes because of rising sea levels, may their families and communities be given support, have their needs met and find new, safe homes.</w:t>
      </w:r>
    </w:p>
    <w:p w14:paraId="52EF50FE" w14:textId="77777777" w:rsidR="00F22917" w:rsidRPr="007F7143" w:rsidRDefault="00877039" w:rsidP="00F22917">
      <w:pPr>
        <w:pStyle w:val="All"/>
      </w:pPr>
      <w:r w:rsidRPr="00BF0A84">
        <w:rPr>
          <w:b/>
          <w:bCs/>
        </w:rPr>
        <w:t>All:</w:t>
      </w:r>
      <w:r>
        <w:t xml:space="preserve"> </w:t>
      </w:r>
      <w:r>
        <w:tab/>
        <w:t xml:space="preserve">Lord Jesus, Good Shepherd, have mercy. </w:t>
      </w:r>
    </w:p>
    <w:p w14:paraId="42031310" w14:textId="77777777" w:rsidR="00F22917" w:rsidRDefault="00F22917" w:rsidP="00F22917">
      <w:pPr>
        <w:pBdr>
          <w:bottom w:val="single" w:sz="6" w:space="1" w:color="auto"/>
        </w:pBdr>
        <w:spacing w:before="0" w:after="0" w:line="240" w:lineRule="auto"/>
        <w:ind w:left="1418" w:hanging="1418"/>
        <w:rPr>
          <w:szCs w:val="24"/>
          <w:lang w:val="en-AU"/>
        </w:rPr>
      </w:pPr>
    </w:p>
    <w:p w14:paraId="0AFF3125" w14:textId="77777777" w:rsidR="00F22917" w:rsidRPr="00F455B1" w:rsidRDefault="00F22917" w:rsidP="00F22917">
      <w:pPr>
        <w:spacing w:before="0" w:after="0" w:line="240" w:lineRule="auto"/>
        <w:rPr>
          <w:szCs w:val="24"/>
          <w:lang w:val="en-AU"/>
        </w:rPr>
      </w:pPr>
    </w:p>
    <w:p w14:paraId="029CB964" w14:textId="77777777" w:rsidR="00F22917" w:rsidRDefault="00F22917">
      <w:pPr>
        <w:spacing w:before="0" w:after="200" w:line="240" w:lineRule="auto"/>
        <w:rPr>
          <w:b/>
          <w:iCs/>
          <w:color w:val="1F59A9"/>
          <w:sz w:val="28"/>
          <w:szCs w:val="24"/>
        </w:rPr>
      </w:pPr>
      <w:r>
        <w:br w:type="page"/>
      </w:r>
    </w:p>
    <w:p w14:paraId="78EB4348" w14:textId="7AA14541" w:rsidR="00877039" w:rsidRPr="00877039" w:rsidRDefault="00877039" w:rsidP="00F22917">
      <w:pPr>
        <w:pStyle w:val="Heading2"/>
      </w:pPr>
      <w:r>
        <w:lastRenderedPageBreak/>
        <w:t>Acting justly, loving mercy</w:t>
      </w:r>
    </w:p>
    <w:p w14:paraId="748129E6" w14:textId="342FEA42" w:rsidR="00877039" w:rsidRDefault="00877039" w:rsidP="00877039">
      <w:pPr>
        <w:pStyle w:val="Leader"/>
      </w:pPr>
      <w:r w:rsidRPr="00BF0A84">
        <w:rPr>
          <w:b/>
          <w:bCs/>
        </w:rPr>
        <w:t>Leader:</w:t>
      </w:r>
      <w:r>
        <w:t xml:space="preserve"> </w:t>
      </w:r>
      <w:r>
        <w:tab/>
        <w:t>Micah 6:8 says, “He has shown you, O mortal, what is good. And what does the Lord require of you? To act justly and to love mercy and to walk humbly with your God.”</w:t>
      </w:r>
      <w:r w:rsidR="000E147D">
        <w:rPr>
          <w:rStyle w:val="FootnoteReference"/>
        </w:rPr>
        <w:footnoteReference w:id="6"/>
      </w:r>
      <w:r>
        <w:t xml:space="preserve">  </w:t>
      </w:r>
    </w:p>
    <w:p w14:paraId="1A31496E" w14:textId="77777777" w:rsidR="00877039" w:rsidRDefault="00877039" w:rsidP="00F22917">
      <w:pPr>
        <w:pStyle w:val="All"/>
      </w:pPr>
      <w:r w:rsidRPr="00BF0A84">
        <w:rPr>
          <w:b/>
          <w:bCs/>
        </w:rPr>
        <w:t>All:</w:t>
      </w:r>
      <w:r>
        <w:t xml:space="preserve"> </w:t>
      </w:r>
      <w:r>
        <w:tab/>
        <w:t>Lead us in your way of justice and compassion.</w:t>
      </w:r>
    </w:p>
    <w:p w14:paraId="6FDAB196" w14:textId="77777777" w:rsidR="00877039" w:rsidRDefault="00877039" w:rsidP="00877039">
      <w:pPr>
        <w:pStyle w:val="Leader"/>
      </w:pPr>
      <w:r w:rsidRPr="00BF0A84">
        <w:rPr>
          <w:b/>
          <w:bCs/>
        </w:rPr>
        <w:t>Leader:</w:t>
      </w:r>
      <w:r>
        <w:t xml:space="preserve"> </w:t>
      </w:r>
      <w:r>
        <w:tab/>
        <w:t>Let justice move our hands and mercy soften our hearts.</w:t>
      </w:r>
    </w:p>
    <w:p w14:paraId="33DBC346" w14:textId="77777777" w:rsidR="00877039" w:rsidRDefault="00877039" w:rsidP="00F22917">
      <w:pPr>
        <w:pStyle w:val="All"/>
      </w:pPr>
      <w:r w:rsidRPr="00BF0A84">
        <w:rPr>
          <w:b/>
          <w:bCs/>
        </w:rPr>
        <w:t>All:</w:t>
      </w:r>
      <w:r>
        <w:t xml:space="preserve"> </w:t>
      </w:r>
      <w:r>
        <w:tab/>
        <w:t>Keep us humble, remembering that we, too, have received abundant grace.</w:t>
      </w:r>
    </w:p>
    <w:p w14:paraId="10DF30F8" w14:textId="77777777" w:rsidR="00877039" w:rsidRDefault="00877039" w:rsidP="00877039">
      <w:pPr>
        <w:pStyle w:val="Leader"/>
      </w:pPr>
      <w:r w:rsidRPr="00BF0A84">
        <w:rPr>
          <w:b/>
          <w:bCs/>
        </w:rPr>
        <w:t>Leader:</w:t>
      </w:r>
      <w:r>
        <w:t xml:space="preserve"> </w:t>
      </w:r>
      <w:r>
        <w:tab/>
        <w:t>For people who are fleeing conflict in Sudan and any other parts of the world, help them to find refuge and welcome in safe countries.</w:t>
      </w:r>
    </w:p>
    <w:p w14:paraId="03E6D83C" w14:textId="01B9C444" w:rsidR="00F22917" w:rsidRPr="007F7143" w:rsidRDefault="00877039" w:rsidP="00F22917">
      <w:pPr>
        <w:pStyle w:val="All"/>
      </w:pPr>
      <w:r w:rsidRPr="00BF0A84">
        <w:rPr>
          <w:b/>
          <w:bCs/>
        </w:rPr>
        <w:t>All:</w:t>
      </w:r>
      <w:r>
        <w:t xml:space="preserve"> </w:t>
      </w:r>
      <w:r>
        <w:tab/>
        <w:t>Lord Jesus, Creator of this world, have mercy.</w:t>
      </w:r>
    </w:p>
    <w:p w14:paraId="4A021963" w14:textId="77777777" w:rsidR="00F22917" w:rsidRDefault="00F22917" w:rsidP="00F22917">
      <w:pPr>
        <w:pBdr>
          <w:bottom w:val="single" w:sz="6" w:space="1" w:color="auto"/>
        </w:pBdr>
        <w:spacing w:before="0" w:after="0" w:line="240" w:lineRule="auto"/>
        <w:ind w:left="1418" w:hanging="1418"/>
        <w:rPr>
          <w:szCs w:val="24"/>
          <w:lang w:val="en-AU"/>
        </w:rPr>
      </w:pPr>
    </w:p>
    <w:p w14:paraId="4D94CF85" w14:textId="77777777" w:rsidR="00F22917" w:rsidRPr="00F455B1" w:rsidRDefault="00F22917" w:rsidP="000838CF">
      <w:pPr>
        <w:rPr>
          <w:lang w:val="en-AU"/>
        </w:rPr>
      </w:pPr>
    </w:p>
    <w:p w14:paraId="5C49523F" w14:textId="77777777" w:rsidR="00877039" w:rsidRDefault="00877039" w:rsidP="00877039">
      <w:pPr>
        <w:pStyle w:val="Heading2"/>
      </w:pPr>
      <w:r>
        <w:t>Closing prayer</w:t>
      </w:r>
    </w:p>
    <w:p w14:paraId="03E52151" w14:textId="77777777" w:rsidR="00877039" w:rsidRDefault="00877039" w:rsidP="00877039">
      <w:pPr>
        <w:pStyle w:val="Leader"/>
      </w:pPr>
      <w:r w:rsidRPr="00BF0A84">
        <w:rPr>
          <w:b/>
          <w:bCs/>
        </w:rPr>
        <w:t>Leader:</w:t>
      </w:r>
      <w:r>
        <w:t xml:space="preserve"> </w:t>
      </w:r>
      <w:r>
        <w:tab/>
        <w:t>God of grace, God of mercy, expand our hearts.</w:t>
      </w:r>
    </w:p>
    <w:p w14:paraId="1F437F3D" w14:textId="083BDF85" w:rsidR="00C87B4A" w:rsidRPr="002D0CD6" w:rsidRDefault="00877039" w:rsidP="00F22917">
      <w:pPr>
        <w:pStyle w:val="All"/>
      </w:pPr>
      <w:r w:rsidRPr="00BF0A84">
        <w:rPr>
          <w:b/>
          <w:bCs/>
        </w:rPr>
        <w:t>All:</w:t>
      </w:r>
      <w:r>
        <w:t xml:space="preserve"> </w:t>
      </w:r>
      <w:r>
        <w:tab/>
        <w:t>Make us a people who welcome the stranger, help us to see Christ in the displaced, to defend the vulnerable, live as citizens of Heaven, and walk humbly with you. Amen.</w:t>
      </w:r>
    </w:p>
    <w:sectPr w:rsidR="00C87B4A" w:rsidRPr="002D0CD6" w:rsidSect="000838CF">
      <w:headerReference w:type="default" r:id="rId13"/>
      <w:type w:val="continuous"/>
      <w:pgSz w:w="11900" w:h="16840"/>
      <w:pgMar w:top="1134" w:right="1418" w:bottom="1418" w:left="1418" w:header="851"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C0828E" w14:textId="77777777" w:rsidR="00F45116" w:rsidRDefault="00F45116" w:rsidP="00BE7CB7">
      <w:r>
        <w:separator/>
      </w:r>
    </w:p>
  </w:endnote>
  <w:endnote w:type="continuationSeparator" w:id="0">
    <w:p w14:paraId="22337CAE" w14:textId="77777777" w:rsidR="00F45116" w:rsidRDefault="00F45116" w:rsidP="00BE7CB7">
      <w:r>
        <w:continuationSeparator/>
      </w:r>
    </w:p>
  </w:endnote>
  <w:endnote w:type="continuationNotice" w:id="1">
    <w:p w14:paraId="1FBE0061" w14:textId="77777777" w:rsidR="00F45116" w:rsidRDefault="00F45116">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ACD9A5"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556C9677" wp14:editId="41D53982">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pic="http://schemas.openxmlformats.org/drawingml/2006/picture"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35B4924"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6C9677" id="_x0000_t202" coordsize="21600,21600" o:spt="202" path="m,l,21600r21600,l21600,xe">
              <v:stroke joinstyle="miter"/>
              <v:path gradientshapeok="t" o:connecttype="rect"/>
            </v:shapetype>
            <v:shape id="Text Box 2" o:spid="_x0000_s1027"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" filled="f" stroked="f">
              <v:textbox inset="0,0,0,0">
                <w:txbxContent>
                  <w:p w14:paraId="035B4924"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2C0C07BF" wp14:editId="6491E3DB">
          <wp:simplePos x="0" y="0"/>
          <wp:positionH relativeFrom="column">
            <wp:posOffset>5762665</wp:posOffset>
          </wp:positionH>
          <wp:positionV relativeFrom="paragraph">
            <wp:posOffset>-155021</wp:posOffset>
          </wp:positionV>
          <wp:extent cx="504748" cy="573931"/>
          <wp:effectExtent l="0" t="0" r="3810" b="0"/>
          <wp:wrapNone/>
          <wp:docPr id="1734333337" name="Picture 1734333337"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A13AF8" w14:textId="77777777" w:rsidR="00F45116" w:rsidRDefault="00F45116" w:rsidP="00BE7CB7">
      <w:r>
        <w:separator/>
      </w:r>
    </w:p>
  </w:footnote>
  <w:footnote w:type="continuationSeparator" w:id="0">
    <w:p w14:paraId="51C14259" w14:textId="77777777" w:rsidR="00F45116" w:rsidRDefault="00F45116" w:rsidP="00BE7CB7">
      <w:r>
        <w:continuationSeparator/>
      </w:r>
    </w:p>
  </w:footnote>
  <w:footnote w:type="continuationNotice" w:id="1">
    <w:p w14:paraId="744D1EB9" w14:textId="77777777" w:rsidR="00F45116" w:rsidRDefault="00F45116">
      <w:pPr>
        <w:spacing w:before="0" w:after="0" w:line="240" w:lineRule="auto"/>
      </w:pPr>
    </w:p>
  </w:footnote>
  <w:footnote w:id="2">
    <w:p w14:paraId="2F39AAF2" w14:textId="0D80F20D" w:rsidR="00C41F09" w:rsidRPr="000757F2" w:rsidRDefault="00C41F09">
      <w:pPr>
        <w:pStyle w:val="FootnoteText"/>
        <w:rPr>
          <w:rFonts w:ascii="Avenir Next LT Pro" w:hAnsi="Avenir Next LT Pro"/>
          <w:sz w:val="20"/>
          <w:szCs w:val="16"/>
          <w:lang w:val="en-US"/>
        </w:rPr>
      </w:pPr>
      <w:r w:rsidRPr="000757F2">
        <w:rPr>
          <w:rStyle w:val="FootnoteReference"/>
          <w:rFonts w:ascii="Avenir Next LT Pro" w:hAnsi="Avenir Next LT Pro"/>
          <w:sz w:val="20"/>
          <w:szCs w:val="16"/>
        </w:rPr>
        <w:footnoteRef/>
      </w:r>
      <w:r w:rsidRPr="000757F2">
        <w:rPr>
          <w:rFonts w:ascii="Avenir Next LT Pro" w:hAnsi="Avenir Next LT Pro"/>
          <w:sz w:val="20"/>
          <w:szCs w:val="16"/>
        </w:rPr>
        <w:t xml:space="preserve"> </w:t>
      </w:r>
      <w:r w:rsidRPr="000757F2">
        <w:rPr>
          <w:rFonts w:ascii="Avenir Next LT Pro" w:hAnsi="Avenir Next LT Pro"/>
          <w:sz w:val="20"/>
          <w:szCs w:val="16"/>
          <w:lang w:val="en-US"/>
        </w:rPr>
        <w:t>NIV</w:t>
      </w:r>
    </w:p>
  </w:footnote>
  <w:footnote w:id="3">
    <w:p w14:paraId="2D0DC9DA" w14:textId="7A4DE757" w:rsidR="00EE35EF" w:rsidRPr="000757F2" w:rsidRDefault="00EE35EF">
      <w:pPr>
        <w:pStyle w:val="FootnoteText"/>
        <w:rPr>
          <w:rFonts w:ascii="Avenir Next LT Pro" w:hAnsi="Avenir Next LT Pro"/>
          <w:sz w:val="20"/>
          <w:szCs w:val="16"/>
          <w:lang w:val="en-US"/>
        </w:rPr>
      </w:pPr>
      <w:r w:rsidRPr="000757F2">
        <w:rPr>
          <w:rStyle w:val="FootnoteReference"/>
          <w:rFonts w:ascii="Avenir Next LT Pro" w:hAnsi="Avenir Next LT Pro"/>
          <w:sz w:val="20"/>
          <w:szCs w:val="16"/>
        </w:rPr>
        <w:footnoteRef/>
      </w:r>
      <w:r w:rsidRPr="000757F2">
        <w:rPr>
          <w:rFonts w:ascii="Avenir Next LT Pro" w:hAnsi="Avenir Next LT Pro"/>
          <w:sz w:val="20"/>
          <w:szCs w:val="16"/>
        </w:rPr>
        <w:t xml:space="preserve"> </w:t>
      </w:r>
      <w:r w:rsidRPr="000757F2">
        <w:rPr>
          <w:rFonts w:ascii="Avenir Next LT Pro" w:hAnsi="Avenir Next LT Pro"/>
          <w:sz w:val="20"/>
          <w:szCs w:val="16"/>
          <w:lang w:val="en-US"/>
        </w:rPr>
        <w:t>NIV</w:t>
      </w:r>
    </w:p>
  </w:footnote>
  <w:footnote w:id="4">
    <w:p w14:paraId="78DB0681" w14:textId="05424E66" w:rsidR="0021037D" w:rsidRPr="000757F2" w:rsidRDefault="0021037D">
      <w:pPr>
        <w:pStyle w:val="FootnoteText"/>
        <w:rPr>
          <w:rFonts w:ascii="Avenir Next LT Pro" w:hAnsi="Avenir Next LT Pro"/>
          <w:sz w:val="20"/>
          <w:szCs w:val="16"/>
          <w:lang w:val="en-US"/>
        </w:rPr>
      </w:pPr>
      <w:r w:rsidRPr="000757F2">
        <w:rPr>
          <w:rStyle w:val="FootnoteReference"/>
          <w:rFonts w:ascii="Avenir Next LT Pro" w:hAnsi="Avenir Next LT Pro"/>
          <w:sz w:val="20"/>
          <w:szCs w:val="16"/>
        </w:rPr>
        <w:footnoteRef/>
      </w:r>
      <w:r w:rsidRPr="000757F2">
        <w:rPr>
          <w:rFonts w:ascii="Avenir Next LT Pro" w:hAnsi="Avenir Next LT Pro"/>
          <w:sz w:val="20"/>
          <w:szCs w:val="16"/>
        </w:rPr>
        <w:t xml:space="preserve"> </w:t>
      </w:r>
      <w:r w:rsidRPr="000757F2">
        <w:rPr>
          <w:rFonts w:ascii="Avenir Next LT Pro" w:hAnsi="Avenir Next LT Pro"/>
          <w:sz w:val="20"/>
          <w:szCs w:val="16"/>
          <w:lang w:val="en-US"/>
        </w:rPr>
        <w:t>NIV</w:t>
      </w:r>
    </w:p>
  </w:footnote>
  <w:footnote w:id="5">
    <w:p w14:paraId="4DABCEB6" w14:textId="253930A1" w:rsidR="004725E3" w:rsidRPr="000757F2" w:rsidRDefault="004725E3">
      <w:pPr>
        <w:pStyle w:val="FootnoteText"/>
        <w:rPr>
          <w:rFonts w:ascii="Avenir Next LT Pro" w:hAnsi="Avenir Next LT Pro"/>
          <w:sz w:val="20"/>
          <w:szCs w:val="16"/>
          <w:lang w:val="en-US"/>
        </w:rPr>
      </w:pPr>
      <w:r w:rsidRPr="000757F2">
        <w:rPr>
          <w:rStyle w:val="FootnoteReference"/>
          <w:rFonts w:ascii="Avenir Next LT Pro" w:hAnsi="Avenir Next LT Pro"/>
          <w:sz w:val="20"/>
          <w:szCs w:val="16"/>
        </w:rPr>
        <w:footnoteRef/>
      </w:r>
      <w:r w:rsidRPr="000757F2">
        <w:rPr>
          <w:rFonts w:ascii="Avenir Next LT Pro" w:hAnsi="Avenir Next LT Pro"/>
          <w:sz w:val="20"/>
          <w:szCs w:val="16"/>
        </w:rPr>
        <w:t xml:space="preserve"> </w:t>
      </w:r>
      <w:r w:rsidRPr="000757F2">
        <w:rPr>
          <w:rFonts w:ascii="Avenir Next LT Pro" w:hAnsi="Avenir Next LT Pro"/>
          <w:sz w:val="20"/>
          <w:szCs w:val="16"/>
          <w:lang w:val="en-US"/>
        </w:rPr>
        <w:t>Philippians 3:20a (NIV)</w:t>
      </w:r>
    </w:p>
  </w:footnote>
  <w:footnote w:id="6">
    <w:p w14:paraId="2D3ABAB9" w14:textId="14DA8AFD" w:rsidR="000E147D" w:rsidRPr="000E147D" w:rsidRDefault="000E147D">
      <w:pPr>
        <w:pStyle w:val="FootnoteText"/>
        <w:rPr>
          <w:lang w:val="en-US"/>
        </w:rPr>
      </w:pPr>
      <w:r w:rsidRPr="000757F2">
        <w:rPr>
          <w:rStyle w:val="FootnoteReference"/>
          <w:rFonts w:ascii="Avenir Next LT Pro" w:hAnsi="Avenir Next LT Pro"/>
          <w:sz w:val="20"/>
          <w:szCs w:val="16"/>
        </w:rPr>
        <w:footnoteRef/>
      </w:r>
      <w:r w:rsidRPr="000757F2">
        <w:rPr>
          <w:rFonts w:ascii="Avenir Next LT Pro" w:hAnsi="Avenir Next LT Pro"/>
          <w:sz w:val="20"/>
          <w:szCs w:val="16"/>
        </w:rPr>
        <w:t xml:space="preserve"> </w:t>
      </w:r>
      <w:r w:rsidR="002642A5" w:rsidRPr="000757F2">
        <w:rPr>
          <w:rFonts w:ascii="Avenir Next LT Pro" w:hAnsi="Avenir Next LT Pro"/>
          <w:sz w:val="20"/>
          <w:szCs w:val="16"/>
          <w:lang w:val="en-US"/>
        </w:rPr>
        <w:t>NIV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05349" w14:textId="25E82B1B" w:rsidR="00CE6D2C" w:rsidRDefault="000838CF" w:rsidP="000838CF">
    <w:pPr>
      <w:pStyle w:val="Heading1"/>
      <w:jc w:val="right"/>
    </w:pPr>
    <w:r>
      <w:t xml:space="preserve">Responsive Prayer </w:t>
    </w:r>
    <w:r w:rsidR="00CD4114">
      <w:drawing>
        <wp:anchor distT="0" distB="0" distL="114300" distR="114300" simplePos="0" relativeHeight="251658242" behindDoc="1" locked="0" layoutInCell="1" allowOverlap="1" wp14:anchorId="66DE1DA0" wp14:editId="4AEF24A9">
          <wp:simplePos x="0" y="0"/>
          <wp:positionH relativeFrom="page">
            <wp:posOffset>16</wp:posOffset>
          </wp:positionH>
          <wp:positionV relativeFrom="page">
            <wp:posOffset>0</wp:posOffset>
          </wp:positionV>
          <wp:extent cx="7559642" cy="10691495"/>
          <wp:effectExtent l="0" t="0" r="0" b="1905"/>
          <wp:wrapNone/>
          <wp:docPr id="1883528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9642" cy="10691495"/>
                  </a:xfrm>
                  <a:prstGeom prst="rect">
                    <a:avLst/>
                  </a:prstGeom>
                </pic:spPr>
              </pic:pic>
            </a:graphicData>
          </a:graphic>
          <wp14:sizeRelH relativeFrom="page">
            <wp14:pctWidth>0</wp14:pctWidth>
          </wp14:sizeRelH>
          <wp14:sizeRelV relativeFrom="page">
            <wp14:pctHeight>0</wp14:pctHeight>
          </wp14:sizeRelV>
        </wp:anchor>
      </w:drawing>
    </w:r>
    <w:r w:rsidR="00C75B69">
      <mc:AlternateContent>
        <mc:Choice Requires="wps">
          <w:drawing>
            <wp:anchor distT="0" distB="0" distL="114300" distR="114300" simplePos="0" relativeHeight="251658244" behindDoc="0" locked="0" layoutInCell="1" allowOverlap="1" wp14:anchorId="2F337DE1" wp14:editId="4AABD7DD">
              <wp:simplePos x="0" y="0"/>
              <wp:positionH relativeFrom="page">
                <wp:posOffset>4536440</wp:posOffset>
              </wp:positionH>
              <wp:positionV relativeFrom="page">
                <wp:posOffset>950595</wp:posOffset>
              </wp:positionV>
              <wp:extent cx="2556000" cy="752400"/>
              <wp:effectExtent l="0" t="0" r="0" b="0"/>
              <wp:wrapNone/>
              <wp:docPr id="1020324005" name="Text Box 3"/>
              <wp:cNvGraphicFramePr/>
              <a:graphic xmlns:a="http://schemas.openxmlformats.org/drawingml/2006/main">
                <a:graphicData uri="http://schemas.microsoft.com/office/word/2010/wordprocessingShape">
                  <wps:wsp>
                    <wps:cNvSpPr txBox="1"/>
                    <wps:spPr>
                      <a:xfrm>
                        <a:off x="0" y="0"/>
                        <a:ext cx="2556000" cy="752400"/>
                      </a:xfrm>
                      <a:prstGeom prst="rect">
                        <a:avLst/>
                      </a:prstGeom>
                      <a:noFill/>
                      <a:ln w="6350">
                        <a:noFill/>
                      </a:ln>
                    </wps:spPr>
                    <wps:txbx>
                      <w:txbxContent>
                        <w:p w14:paraId="2B88A6AA" w14:textId="4279DB17" w:rsidR="00C75B69" w:rsidRPr="00481EA6" w:rsidRDefault="00C75B69" w:rsidP="00C75B69">
                          <w:pPr>
                            <w:spacing w:line="216" w:lineRule="auto"/>
                            <w:jc w:val="right"/>
                            <w:rPr>
                              <w:b/>
                              <w:bCs/>
                              <w:color w:val="5E5E5E"/>
                              <w:sz w:val="28"/>
                              <w:szCs w:val="28"/>
                              <w:lang w:val="en-A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337DE1" id="_x0000_t202" coordsize="21600,21600" o:spt="202" path="m,l,21600r21600,l21600,xe">
              <v:stroke joinstyle="miter"/>
              <v:path gradientshapeok="t" o:connecttype="rect"/>
            </v:shapetype>
            <v:shape id="Text Box 3" o:spid="_x0000_s1026" type="#_x0000_t202" style="position:absolute;margin-left:357.2pt;margin-top:74.85pt;width:201.25pt;height:59.2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" filled="f" stroked="f" strokeweight=".5pt">
              <v:textbox>
                <w:txbxContent>
                  <w:p w14:paraId="2B88A6AA" w14:textId="4279DB17" w:rsidR="00C75B69" w:rsidRPr="00481EA6" w:rsidRDefault="00C75B69" w:rsidP="00C75B69">
                    <w:pPr>
                      <w:spacing w:line="216" w:lineRule="auto"/>
                      <w:jc w:val="right"/>
                      <w:rPr>
                        <w:b/>
                        <w:bCs/>
                        <w:color w:val="5E5E5E"/>
                        <w:sz w:val="28"/>
                        <w:szCs w:val="28"/>
                        <w:lang w:val="en-AU"/>
                      </w:rPr>
                    </w:pP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EA62AF" w14:textId="77777777" w:rsidR="00CE6D2C" w:rsidRDefault="00CE6D2C">
    <w:pPr>
      <w:pStyle w:val="Header"/>
    </w:pPr>
    <w:r>
      <w:rPr>
        <w:noProof/>
      </w:rPr>
      <w:drawing>
        <wp:anchor distT="0" distB="0" distL="114300" distR="114300" simplePos="0" relativeHeight="251658243" behindDoc="1" locked="0" layoutInCell="1" allowOverlap="1" wp14:anchorId="4BDF2E9C" wp14:editId="62F8029B">
          <wp:simplePos x="0" y="0"/>
          <wp:positionH relativeFrom="page">
            <wp:posOffset>0</wp:posOffset>
          </wp:positionH>
          <wp:positionV relativeFrom="page">
            <wp:posOffset>0</wp:posOffset>
          </wp:positionV>
          <wp:extent cx="7560000" cy="10692000"/>
          <wp:effectExtent l="0" t="0" r="0" b="1905"/>
          <wp:wrapNone/>
          <wp:docPr id="1829683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683241"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B3DAA"/>
    <w:multiLevelType w:val="hybridMultilevel"/>
    <w:tmpl w:val="AAF61D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91F1C6E"/>
    <w:multiLevelType w:val="hybridMultilevel"/>
    <w:tmpl w:val="B6B266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B626FC9"/>
    <w:multiLevelType w:val="hybridMultilevel"/>
    <w:tmpl w:val="7D7C7D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C8600DA"/>
    <w:multiLevelType w:val="hybridMultilevel"/>
    <w:tmpl w:val="8E84F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433EC4A"/>
    <w:multiLevelType w:val="hybridMultilevel"/>
    <w:tmpl w:val="FFFFFFFF"/>
    <w:lvl w:ilvl="0" w:tplc="AF643D34">
      <w:start w:val="1"/>
      <w:numFmt w:val="bullet"/>
      <w:lvlText w:val=""/>
      <w:lvlJc w:val="left"/>
      <w:pPr>
        <w:ind w:left="720" w:hanging="360"/>
      </w:pPr>
      <w:rPr>
        <w:rFonts w:ascii="Symbol" w:hAnsi="Symbol" w:hint="default"/>
      </w:rPr>
    </w:lvl>
    <w:lvl w:ilvl="1" w:tplc="5C94F580">
      <w:start w:val="1"/>
      <w:numFmt w:val="bullet"/>
      <w:lvlText w:val="o"/>
      <w:lvlJc w:val="left"/>
      <w:pPr>
        <w:ind w:left="1440" w:hanging="360"/>
      </w:pPr>
      <w:rPr>
        <w:rFonts w:ascii="Courier New" w:hAnsi="Courier New" w:hint="default"/>
      </w:rPr>
    </w:lvl>
    <w:lvl w:ilvl="2" w:tplc="F1560DE8">
      <w:start w:val="1"/>
      <w:numFmt w:val="bullet"/>
      <w:lvlText w:val=""/>
      <w:lvlJc w:val="left"/>
      <w:pPr>
        <w:ind w:left="2160" w:hanging="360"/>
      </w:pPr>
      <w:rPr>
        <w:rFonts w:ascii="Wingdings" w:hAnsi="Wingdings" w:hint="default"/>
      </w:rPr>
    </w:lvl>
    <w:lvl w:ilvl="3" w:tplc="ED6A7F60">
      <w:start w:val="1"/>
      <w:numFmt w:val="bullet"/>
      <w:lvlText w:val=""/>
      <w:lvlJc w:val="left"/>
      <w:pPr>
        <w:ind w:left="2880" w:hanging="360"/>
      </w:pPr>
      <w:rPr>
        <w:rFonts w:ascii="Symbol" w:hAnsi="Symbol" w:hint="default"/>
      </w:rPr>
    </w:lvl>
    <w:lvl w:ilvl="4" w:tplc="15C0CF98">
      <w:start w:val="1"/>
      <w:numFmt w:val="bullet"/>
      <w:lvlText w:val="o"/>
      <w:lvlJc w:val="left"/>
      <w:pPr>
        <w:ind w:left="3600" w:hanging="360"/>
      </w:pPr>
      <w:rPr>
        <w:rFonts w:ascii="Courier New" w:hAnsi="Courier New" w:hint="default"/>
      </w:rPr>
    </w:lvl>
    <w:lvl w:ilvl="5" w:tplc="A7EEC1D6">
      <w:start w:val="1"/>
      <w:numFmt w:val="bullet"/>
      <w:lvlText w:val=""/>
      <w:lvlJc w:val="left"/>
      <w:pPr>
        <w:ind w:left="4320" w:hanging="360"/>
      </w:pPr>
      <w:rPr>
        <w:rFonts w:ascii="Wingdings" w:hAnsi="Wingdings" w:hint="default"/>
      </w:rPr>
    </w:lvl>
    <w:lvl w:ilvl="6" w:tplc="E3B2B194">
      <w:start w:val="1"/>
      <w:numFmt w:val="bullet"/>
      <w:lvlText w:val=""/>
      <w:lvlJc w:val="left"/>
      <w:pPr>
        <w:ind w:left="5040" w:hanging="360"/>
      </w:pPr>
      <w:rPr>
        <w:rFonts w:ascii="Symbol" w:hAnsi="Symbol" w:hint="default"/>
      </w:rPr>
    </w:lvl>
    <w:lvl w:ilvl="7" w:tplc="2F90ECD4">
      <w:start w:val="1"/>
      <w:numFmt w:val="bullet"/>
      <w:lvlText w:val="o"/>
      <w:lvlJc w:val="left"/>
      <w:pPr>
        <w:ind w:left="5760" w:hanging="360"/>
      </w:pPr>
      <w:rPr>
        <w:rFonts w:ascii="Courier New" w:hAnsi="Courier New" w:hint="default"/>
      </w:rPr>
    </w:lvl>
    <w:lvl w:ilvl="8" w:tplc="1ADA5B64">
      <w:start w:val="1"/>
      <w:numFmt w:val="bullet"/>
      <w:lvlText w:val=""/>
      <w:lvlJc w:val="left"/>
      <w:pPr>
        <w:ind w:left="6480" w:hanging="360"/>
      </w:pPr>
      <w:rPr>
        <w:rFonts w:ascii="Wingdings" w:hAnsi="Wingdings" w:hint="default"/>
      </w:rPr>
    </w:lvl>
  </w:abstractNum>
  <w:abstractNum w:abstractNumId="7" w15:restartNumberingAfterBreak="0">
    <w:nsid w:val="24DB108D"/>
    <w:multiLevelType w:val="multilevel"/>
    <w:tmpl w:val="22BAB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14D5A2A"/>
    <w:multiLevelType w:val="hybridMultilevel"/>
    <w:tmpl w:val="94B693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3820ED4"/>
    <w:multiLevelType w:val="hybridMultilevel"/>
    <w:tmpl w:val="26D0706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71F2C34"/>
    <w:multiLevelType w:val="hybridMultilevel"/>
    <w:tmpl w:val="F75C29B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4788D6E0"/>
    <w:multiLevelType w:val="hybridMultilevel"/>
    <w:tmpl w:val="FFFFFFFF"/>
    <w:lvl w:ilvl="0" w:tplc="F36E5F2A">
      <w:start w:val="1"/>
      <w:numFmt w:val="bullet"/>
      <w:lvlText w:val=""/>
      <w:lvlJc w:val="left"/>
      <w:pPr>
        <w:ind w:left="720" w:hanging="360"/>
      </w:pPr>
      <w:rPr>
        <w:rFonts w:ascii="Symbol" w:hAnsi="Symbol" w:hint="default"/>
      </w:rPr>
    </w:lvl>
    <w:lvl w:ilvl="1" w:tplc="612EC0AC">
      <w:start w:val="1"/>
      <w:numFmt w:val="bullet"/>
      <w:lvlText w:val="o"/>
      <w:lvlJc w:val="left"/>
      <w:pPr>
        <w:ind w:left="1440" w:hanging="360"/>
      </w:pPr>
      <w:rPr>
        <w:rFonts w:ascii="Courier New" w:hAnsi="Courier New" w:hint="default"/>
      </w:rPr>
    </w:lvl>
    <w:lvl w:ilvl="2" w:tplc="3F46E262">
      <w:start w:val="1"/>
      <w:numFmt w:val="bullet"/>
      <w:lvlText w:val=""/>
      <w:lvlJc w:val="left"/>
      <w:pPr>
        <w:ind w:left="2160" w:hanging="360"/>
      </w:pPr>
      <w:rPr>
        <w:rFonts w:ascii="Wingdings" w:hAnsi="Wingdings" w:hint="default"/>
      </w:rPr>
    </w:lvl>
    <w:lvl w:ilvl="3" w:tplc="5C48C998">
      <w:start w:val="1"/>
      <w:numFmt w:val="bullet"/>
      <w:lvlText w:val=""/>
      <w:lvlJc w:val="left"/>
      <w:pPr>
        <w:ind w:left="2880" w:hanging="360"/>
      </w:pPr>
      <w:rPr>
        <w:rFonts w:ascii="Symbol" w:hAnsi="Symbol" w:hint="default"/>
      </w:rPr>
    </w:lvl>
    <w:lvl w:ilvl="4" w:tplc="4CA8238A">
      <w:start w:val="1"/>
      <w:numFmt w:val="bullet"/>
      <w:lvlText w:val="o"/>
      <w:lvlJc w:val="left"/>
      <w:pPr>
        <w:ind w:left="3600" w:hanging="360"/>
      </w:pPr>
      <w:rPr>
        <w:rFonts w:ascii="Courier New" w:hAnsi="Courier New" w:hint="default"/>
      </w:rPr>
    </w:lvl>
    <w:lvl w:ilvl="5" w:tplc="C7384434">
      <w:start w:val="1"/>
      <w:numFmt w:val="bullet"/>
      <w:lvlText w:val=""/>
      <w:lvlJc w:val="left"/>
      <w:pPr>
        <w:ind w:left="4320" w:hanging="360"/>
      </w:pPr>
      <w:rPr>
        <w:rFonts w:ascii="Wingdings" w:hAnsi="Wingdings" w:hint="default"/>
      </w:rPr>
    </w:lvl>
    <w:lvl w:ilvl="6" w:tplc="DB8AF1B0">
      <w:start w:val="1"/>
      <w:numFmt w:val="bullet"/>
      <w:lvlText w:val=""/>
      <w:lvlJc w:val="left"/>
      <w:pPr>
        <w:ind w:left="5040" w:hanging="360"/>
      </w:pPr>
      <w:rPr>
        <w:rFonts w:ascii="Symbol" w:hAnsi="Symbol" w:hint="default"/>
      </w:rPr>
    </w:lvl>
    <w:lvl w:ilvl="7" w:tplc="AF9A15E2">
      <w:start w:val="1"/>
      <w:numFmt w:val="bullet"/>
      <w:lvlText w:val="o"/>
      <w:lvlJc w:val="left"/>
      <w:pPr>
        <w:ind w:left="5760" w:hanging="360"/>
      </w:pPr>
      <w:rPr>
        <w:rFonts w:ascii="Courier New" w:hAnsi="Courier New" w:hint="default"/>
      </w:rPr>
    </w:lvl>
    <w:lvl w:ilvl="8" w:tplc="0024C638">
      <w:start w:val="1"/>
      <w:numFmt w:val="bullet"/>
      <w:lvlText w:val=""/>
      <w:lvlJc w:val="left"/>
      <w:pPr>
        <w:ind w:left="6480" w:hanging="360"/>
      </w:pPr>
      <w:rPr>
        <w:rFonts w:ascii="Wingdings" w:hAnsi="Wingdings" w:hint="default"/>
      </w:rPr>
    </w:lvl>
  </w:abstractNum>
  <w:abstractNum w:abstractNumId="15" w15:restartNumberingAfterBreak="0">
    <w:nsid w:val="5F451FFC"/>
    <w:multiLevelType w:val="hybridMultilevel"/>
    <w:tmpl w:val="618A59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FC30F91"/>
    <w:multiLevelType w:val="hybridMultilevel"/>
    <w:tmpl w:val="A7A882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21B7C7D"/>
    <w:multiLevelType w:val="multilevel"/>
    <w:tmpl w:val="2E8AD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8D04280"/>
    <w:multiLevelType w:val="hybridMultilevel"/>
    <w:tmpl w:val="F65E375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69C2078F"/>
    <w:multiLevelType w:val="hybridMultilevel"/>
    <w:tmpl w:val="2F1A48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9F34EFF"/>
    <w:multiLevelType w:val="hybridMultilevel"/>
    <w:tmpl w:val="963E6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A673C30"/>
    <w:multiLevelType w:val="hybridMultilevel"/>
    <w:tmpl w:val="87F0A38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6DE83731"/>
    <w:multiLevelType w:val="multilevel"/>
    <w:tmpl w:val="0B668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70194881"/>
    <w:multiLevelType w:val="hybridMultilevel"/>
    <w:tmpl w:val="692C517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735422C9"/>
    <w:multiLevelType w:val="hybridMultilevel"/>
    <w:tmpl w:val="6F70913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575629856">
    <w:abstractNumId w:val="9"/>
  </w:num>
  <w:num w:numId="2" w16cid:durableId="1936089643">
    <w:abstractNumId w:val="3"/>
  </w:num>
  <w:num w:numId="3" w16cid:durableId="422457728">
    <w:abstractNumId w:val="8"/>
  </w:num>
  <w:num w:numId="4" w16cid:durableId="8338187">
    <w:abstractNumId w:val="4"/>
  </w:num>
  <w:num w:numId="5" w16cid:durableId="962033069">
    <w:abstractNumId w:val="12"/>
  </w:num>
  <w:num w:numId="6" w16cid:durableId="1786851969">
    <w:abstractNumId w:val="6"/>
  </w:num>
  <w:num w:numId="7" w16cid:durableId="948582666">
    <w:abstractNumId w:val="23"/>
  </w:num>
  <w:num w:numId="8" w16cid:durableId="1464421947">
    <w:abstractNumId w:val="22"/>
  </w:num>
  <w:num w:numId="9" w16cid:durableId="787820115">
    <w:abstractNumId w:val="17"/>
  </w:num>
  <w:num w:numId="10" w16cid:durableId="1958440145">
    <w:abstractNumId w:val="7"/>
  </w:num>
  <w:num w:numId="11" w16cid:durableId="237175943">
    <w:abstractNumId w:val="21"/>
  </w:num>
  <w:num w:numId="12" w16cid:durableId="2036810795">
    <w:abstractNumId w:val="18"/>
  </w:num>
  <w:num w:numId="13" w16cid:durableId="819078209">
    <w:abstractNumId w:val="2"/>
  </w:num>
  <w:num w:numId="14" w16cid:durableId="349256733">
    <w:abstractNumId w:val="16"/>
  </w:num>
  <w:num w:numId="15" w16cid:durableId="408041305">
    <w:abstractNumId w:val="5"/>
  </w:num>
  <w:num w:numId="16" w16cid:durableId="1093353388">
    <w:abstractNumId w:val="19"/>
  </w:num>
  <w:num w:numId="17" w16cid:durableId="1574126271">
    <w:abstractNumId w:val="15"/>
  </w:num>
  <w:num w:numId="18" w16cid:durableId="534081863">
    <w:abstractNumId w:val="1"/>
  </w:num>
  <w:num w:numId="19" w16cid:durableId="720713947">
    <w:abstractNumId w:val="20"/>
  </w:num>
  <w:num w:numId="20" w16cid:durableId="1469784380">
    <w:abstractNumId w:val="10"/>
  </w:num>
  <w:num w:numId="21" w16cid:durableId="1338801537">
    <w:abstractNumId w:val="0"/>
  </w:num>
  <w:num w:numId="22" w16cid:durableId="1792430039">
    <w:abstractNumId w:val="14"/>
  </w:num>
  <w:num w:numId="23" w16cid:durableId="465784765">
    <w:abstractNumId w:val="13"/>
  </w:num>
  <w:num w:numId="24" w16cid:durableId="136650826">
    <w:abstractNumId w:val="24"/>
  </w:num>
  <w:num w:numId="25" w16cid:durableId="320013783">
    <w:abstractNumId w:val="11"/>
  </w:num>
  <w:num w:numId="26" w16cid:durableId="117873132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707C"/>
    <w:rsid w:val="00007456"/>
    <w:rsid w:val="00016702"/>
    <w:rsid w:val="0002109E"/>
    <w:rsid w:val="00032498"/>
    <w:rsid w:val="00033CAD"/>
    <w:rsid w:val="000426F5"/>
    <w:rsid w:val="0004668C"/>
    <w:rsid w:val="00052FB7"/>
    <w:rsid w:val="00055510"/>
    <w:rsid w:val="00057C45"/>
    <w:rsid w:val="00060B43"/>
    <w:rsid w:val="00062C0E"/>
    <w:rsid w:val="00070E22"/>
    <w:rsid w:val="00072CD0"/>
    <w:rsid w:val="00073054"/>
    <w:rsid w:val="000757F2"/>
    <w:rsid w:val="00077BFD"/>
    <w:rsid w:val="00081776"/>
    <w:rsid w:val="000838CF"/>
    <w:rsid w:val="00092842"/>
    <w:rsid w:val="000A1ED9"/>
    <w:rsid w:val="000C00F7"/>
    <w:rsid w:val="000D2F59"/>
    <w:rsid w:val="000E147D"/>
    <w:rsid w:val="000E3FE7"/>
    <w:rsid w:val="000E506D"/>
    <w:rsid w:val="00113F7E"/>
    <w:rsid w:val="00114350"/>
    <w:rsid w:val="00123238"/>
    <w:rsid w:val="0013610E"/>
    <w:rsid w:val="00136923"/>
    <w:rsid w:val="001423FF"/>
    <w:rsid w:val="00153D9C"/>
    <w:rsid w:val="001565FA"/>
    <w:rsid w:val="00161651"/>
    <w:rsid w:val="001643E9"/>
    <w:rsid w:val="00165B80"/>
    <w:rsid w:val="0017213A"/>
    <w:rsid w:val="001748AB"/>
    <w:rsid w:val="00194B44"/>
    <w:rsid w:val="00195D24"/>
    <w:rsid w:val="001A4303"/>
    <w:rsid w:val="001A473E"/>
    <w:rsid w:val="001A7860"/>
    <w:rsid w:val="001D35AE"/>
    <w:rsid w:val="001D36B1"/>
    <w:rsid w:val="001E17E7"/>
    <w:rsid w:val="0021037D"/>
    <w:rsid w:val="002214A7"/>
    <w:rsid w:val="002232EE"/>
    <w:rsid w:val="00231146"/>
    <w:rsid w:val="00234E83"/>
    <w:rsid w:val="00240CCD"/>
    <w:rsid w:val="00245ABE"/>
    <w:rsid w:val="00245C9F"/>
    <w:rsid w:val="002518D4"/>
    <w:rsid w:val="00263347"/>
    <w:rsid w:val="002642A5"/>
    <w:rsid w:val="0026754C"/>
    <w:rsid w:val="00281752"/>
    <w:rsid w:val="002837CD"/>
    <w:rsid w:val="00283C4B"/>
    <w:rsid w:val="00287E19"/>
    <w:rsid w:val="00287F78"/>
    <w:rsid w:val="00291401"/>
    <w:rsid w:val="002930E7"/>
    <w:rsid w:val="00294CF0"/>
    <w:rsid w:val="00295E60"/>
    <w:rsid w:val="002A267E"/>
    <w:rsid w:val="002A4701"/>
    <w:rsid w:val="002A65A1"/>
    <w:rsid w:val="002A765E"/>
    <w:rsid w:val="002B3E53"/>
    <w:rsid w:val="002B5451"/>
    <w:rsid w:val="002C4E69"/>
    <w:rsid w:val="002C77DB"/>
    <w:rsid w:val="002D0CD6"/>
    <w:rsid w:val="002D56EA"/>
    <w:rsid w:val="002D5B4C"/>
    <w:rsid w:val="002E3BFC"/>
    <w:rsid w:val="002F368A"/>
    <w:rsid w:val="002F5741"/>
    <w:rsid w:val="00304BC6"/>
    <w:rsid w:val="0032038D"/>
    <w:rsid w:val="00322DCF"/>
    <w:rsid w:val="00327353"/>
    <w:rsid w:val="00327375"/>
    <w:rsid w:val="003328B7"/>
    <w:rsid w:val="00370E85"/>
    <w:rsid w:val="003749C1"/>
    <w:rsid w:val="003773FF"/>
    <w:rsid w:val="00385DF4"/>
    <w:rsid w:val="00390AFE"/>
    <w:rsid w:val="003931D8"/>
    <w:rsid w:val="00394ACC"/>
    <w:rsid w:val="003A18BA"/>
    <w:rsid w:val="003C0546"/>
    <w:rsid w:val="003D4036"/>
    <w:rsid w:val="003E07E3"/>
    <w:rsid w:val="003E20DF"/>
    <w:rsid w:val="003E24C5"/>
    <w:rsid w:val="003E464A"/>
    <w:rsid w:val="004126D1"/>
    <w:rsid w:val="0041441C"/>
    <w:rsid w:val="00426397"/>
    <w:rsid w:val="004338FA"/>
    <w:rsid w:val="004349EC"/>
    <w:rsid w:val="0044202B"/>
    <w:rsid w:val="00442197"/>
    <w:rsid w:val="00444A85"/>
    <w:rsid w:val="004578BD"/>
    <w:rsid w:val="00466C43"/>
    <w:rsid w:val="004700C9"/>
    <w:rsid w:val="004725E3"/>
    <w:rsid w:val="0048565B"/>
    <w:rsid w:val="00487277"/>
    <w:rsid w:val="0049427D"/>
    <w:rsid w:val="004A79F8"/>
    <w:rsid w:val="004B065B"/>
    <w:rsid w:val="004B79DE"/>
    <w:rsid w:val="004D0355"/>
    <w:rsid w:val="004D61CA"/>
    <w:rsid w:val="004D75B0"/>
    <w:rsid w:val="004E3501"/>
    <w:rsid w:val="004E6ADA"/>
    <w:rsid w:val="004F0CB1"/>
    <w:rsid w:val="004F20C8"/>
    <w:rsid w:val="004F5EFF"/>
    <w:rsid w:val="005011FE"/>
    <w:rsid w:val="00513F09"/>
    <w:rsid w:val="00533853"/>
    <w:rsid w:val="00533FDC"/>
    <w:rsid w:val="00535634"/>
    <w:rsid w:val="00544019"/>
    <w:rsid w:val="00547D9F"/>
    <w:rsid w:val="0055178A"/>
    <w:rsid w:val="005574A2"/>
    <w:rsid w:val="00562EF9"/>
    <w:rsid w:val="00563639"/>
    <w:rsid w:val="00570CF9"/>
    <w:rsid w:val="00572DAF"/>
    <w:rsid w:val="005757CB"/>
    <w:rsid w:val="005763D2"/>
    <w:rsid w:val="00590848"/>
    <w:rsid w:val="005920D8"/>
    <w:rsid w:val="005B7727"/>
    <w:rsid w:val="005C0A74"/>
    <w:rsid w:val="005C1A3A"/>
    <w:rsid w:val="005C26D9"/>
    <w:rsid w:val="005F07C4"/>
    <w:rsid w:val="005F4CF3"/>
    <w:rsid w:val="006054D7"/>
    <w:rsid w:val="00613FBB"/>
    <w:rsid w:val="006150D9"/>
    <w:rsid w:val="006173E5"/>
    <w:rsid w:val="00617BFB"/>
    <w:rsid w:val="006310BD"/>
    <w:rsid w:val="00633EDB"/>
    <w:rsid w:val="0063483B"/>
    <w:rsid w:val="0063549B"/>
    <w:rsid w:val="0063617B"/>
    <w:rsid w:val="0064188B"/>
    <w:rsid w:val="006445BF"/>
    <w:rsid w:val="00655FB5"/>
    <w:rsid w:val="0066008B"/>
    <w:rsid w:val="00667AE0"/>
    <w:rsid w:val="006732D4"/>
    <w:rsid w:val="00690A1C"/>
    <w:rsid w:val="00697EAF"/>
    <w:rsid w:val="006A0044"/>
    <w:rsid w:val="006B2693"/>
    <w:rsid w:val="006C69F1"/>
    <w:rsid w:val="006C707C"/>
    <w:rsid w:val="006D3094"/>
    <w:rsid w:val="006D3DAA"/>
    <w:rsid w:val="006E7577"/>
    <w:rsid w:val="006F53E5"/>
    <w:rsid w:val="00707042"/>
    <w:rsid w:val="00711F96"/>
    <w:rsid w:val="00715378"/>
    <w:rsid w:val="00716E4E"/>
    <w:rsid w:val="0072071B"/>
    <w:rsid w:val="00720D18"/>
    <w:rsid w:val="007342C4"/>
    <w:rsid w:val="0073578A"/>
    <w:rsid w:val="0074618F"/>
    <w:rsid w:val="00752508"/>
    <w:rsid w:val="00757DD8"/>
    <w:rsid w:val="00761F29"/>
    <w:rsid w:val="00772E39"/>
    <w:rsid w:val="00783E70"/>
    <w:rsid w:val="00787BA6"/>
    <w:rsid w:val="00797FED"/>
    <w:rsid w:val="007A7BB0"/>
    <w:rsid w:val="007C3DA9"/>
    <w:rsid w:val="007D0F76"/>
    <w:rsid w:val="007D4305"/>
    <w:rsid w:val="007D5033"/>
    <w:rsid w:val="007D52DB"/>
    <w:rsid w:val="007D7E89"/>
    <w:rsid w:val="007F7143"/>
    <w:rsid w:val="008004DD"/>
    <w:rsid w:val="008061A8"/>
    <w:rsid w:val="0082170E"/>
    <w:rsid w:val="008233A3"/>
    <w:rsid w:val="008247ED"/>
    <w:rsid w:val="00833715"/>
    <w:rsid w:val="00857AC8"/>
    <w:rsid w:val="0086038F"/>
    <w:rsid w:val="0086629B"/>
    <w:rsid w:val="00871498"/>
    <w:rsid w:val="00874FEC"/>
    <w:rsid w:val="0087550C"/>
    <w:rsid w:val="00876954"/>
    <w:rsid w:val="00877039"/>
    <w:rsid w:val="00893188"/>
    <w:rsid w:val="008A1BD8"/>
    <w:rsid w:val="008A32FC"/>
    <w:rsid w:val="008A68AF"/>
    <w:rsid w:val="008C4290"/>
    <w:rsid w:val="008C4D2A"/>
    <w:rsid w:val="008D19DE"/>
    <w:rsid w:val="008D33F7"/>
    <w:rsid w:val="008D44FB"/>
    <w:rsid w:val="008D6DB2"/>
    <w:rsid w:val="008D7D37"/>
    <w:rsid w:val="008E4F1A"/>
    <w:rsid w:val="008F2EF9"/>
    <w:rsid w:val="008F2F80"/>
    <w:rsid w:val="008F5BAD"/>
    <w:rsid w:val="009026E6"/>
    <w:rsid w:val="00907E7C"/>
    <w:rsid w:val="009161D4"/>
    <w:rsid w:val="00932E77"/>
    <w:rsid w:val="009412D9"/>
    <w:rsid w:val="0094306F"/>
    <w:rsid w:val="00963F0A"/>
    <w:rsid w:val="00971115"/>
    <w:rsid w:val="00973E64"/>
    <w:rsid w:val="00975667"/>
    <w:rsid w:val="0097688D"/>
    <w:rsid w:val="00986DEB"/>
    <w:rsid w:val="009C0F56"/>
    <w:rsid w:val="009C5836"/>
    <w:rsid w:val="00A00CDE"/>
    <w:rsid w:val="00A03BEB"/>
    <w:rsid w:val="00A07BEE"/>
    <w:rsid w:val="00A13426"/>
    <w:rsid w:val="00A144E5"/>
    <w:rsid w:val="00A170B7"/>
    <w:rsid w:val="00A24DD8"/>
    <w:rsid w:val="00A4067C"/>
    <w:rsid w:val="00A41AEF"/>
    <w:rsid w:val="00A43FD5"/>
    <w:rsid w:val="00A60FFD"/>
    <w:rsid w:val="00A727AF"/>
    <w:rsid w:val="00A731A6"/>
    <w:rsid w:val="00A75454"/>
    <w:rsid w:val="00A85305"/>
    <w:rsid w:val="00A85ACB"/>
    <w:rsid w:val="00A87809"/>
    <w:rsid w:val="00A93C6A"/>
    <w:rsid w:val="00A96093"/>
    <w:rsid w:val="00AA578E"/>
    <w:rsid w:val="00AA5BCA"/>
    <w:rsid w:val="00AA5F3F"/>
    <w:rsid w:val="00AB155E"/>
    <w:rsid w:val="00AB2DC4"/>
    <w:rsid w:val="00AB77D9"/>
    <w:rsid w:val="00AC6E00"/>
    <w:rsid w:val="00AD0A54"/>
    <w:rsid w:val="00AD789E"/>
    <w:rsid w:val="00AF1B02"/>
    <w:rsid w:val="00AF7DB1"/>
    <w:rsid w:val="00B007B2"/>
    <w:rsid w:val="00B36389"/>
    <w:rsid w:val="00B40AE7"/>
    <w:rsid w:val="00B51890"/>
    <w:rsid w:val="00B602AB"/>
    <w:rsid w:val="00B60C99"/>
    <w:rsid w:val="00B6692B"/>
    <w:rsid w:val="00B74D8A"/>
    <w:rsid w:val="00B844A6"/>
    <w:rsid w:val="00B90BFE"/>
    <w:rsid w:val="00BA578E"/>
    <w:rsid w:val="00BC6522"/>
    <w:rsid w:val="00BC6BA5"/>
    <w:rsid w:val="00BD09D5"/>
    <w:rsid w:val="00BD10BC"/>
    <w:rsid w:val="00BD6E52"/>
    <w:rsid w:val="00BD78F8"/>
    <w:rsid w:val="00BE033A"/>
    <w:rsid w:val="00BE10AC"/>
    <w:rsid w:val="00BE7CB7"/>
    <w:rsid w:val="00BF0A84"/>
    <w:rsid w:val="00BF38C5"/>
    <w:rsid w:val="00C11425"/>
    <w:rsid w:val="00C152D1"/>
    <w:rsid w:val="00C16E69"/>
    <w:rsid w:val="00C37C79"/>
    <w:rsid w:val="00C40910"/>
    <w:rsid w:val="00C41F09"/>
    <w:rsid w:val="00C53586"/>
    <w:rsid w:val="00C604EE"/>
    <w:rsid w:val="00C60F3F"/>
    <w:rsid w:val="00C62EB1"/>
    <w:rsid w:val="00C65A58"/>
    <w:rsid w:val="00C66106"/>
    <w:rsid w:val="00C75B69"/>
    <w:rsid w:val="00C87B4A"/>
    <w:rsid w:val="00C971A0"/>
    <w:rsid w:val="00CA10F0"/>
    <w:rsid w:val="00CA5455"/>
    <w:rsid w:val="00CC3E40"/>
    <w:rsid w:val="00CD4114"/>
    <w:rsid w:val="00CD5E6E"/>
    <w:rsid w:val="00CE4CE4"/>
    <w:rsid w:val="00CE57BE"/>
    <w:rsid w:val="00CE6D2C"/>
    <w:rsid w:val="00CF328A"/>
    <w:rsid w:val="00CF34D4"/>
    <w:rsid w:val="00CF36AB"/>
    <w:rsid w:val="00CF5FCB"/>
    <w:rsid w:val="00D041A1"/>
    <w:rsid w:val="00D05558"/>
    <w:rsid w:val="00D06C6F"/>
    <w:rsid w:val="00D12C59"/>
    <w:rsid w:val="00D15A06"/>
    <w:rsid w:val="00D32790"/>
    <w:rsid w:val="00D350AD"/>
    <w:rsid w:val="00D3715A"/>
    <w:rsid w:val="00D4271D"/>
    <w:rsid w:val="00D44FDA"/>
    <w:rsid w:val="00D53DAD"/>
    <w:rsid w:val="00D566BF"/>
    <w:rsid w:val="00D60BD3"/>
    <w:rsid w:val="00D61E4C"/>
    <w:rsid w:val="00D654AD"/>
    <w:rsid w:val="00D70705"/>
    <w:rsid w:val="00D84756"/>
    <w:rsid w:val="00D94C97"/>
    <w:rsid w:val="00DB29BA"/>
    <w:rsid w:val="00DB78BF"/>
    <w:rsid w:val="00DC03B6"/>
    <w:rsid w:val="00DC1160"/>
    <w:rsid w:val="00DC248C"/>
    <w:rsid w:val="00DC2C26"/>
    <w:rsid w:val="00DD45B0"/>
    <w:rsid w:val="00DD563C"/>
    <w:rsid w:val="00DD703E"/>
    <w:rsid w:val="00DF00A7"/>
    <w:rsid w:val="00E04194"/>
    <w:rsid w:val="00E13BE3"/>
    <w:rsid w:val="00E16A0B"/>
    <w:rsid w:val="00E23CF2"/>
    <w:rsid w:val="00E25737"/>
    <w:rsid w:val="00E27895"/>
    <w:rsid w:val="00E43429"/>
    <w:rsid w:val="00E43987"/>
    <w:rsid w:val="00E44330"/>
    <w:rsid w:val="00E6287D"/>
    <w:rsid w:val="00E67D40"/>
    <w:rsid w:val="00E8040A"/>
    <w:rsid w:val="00E87635"/>
    <w:rsid w:val="00EA5221"/>
    <w:rsid w:val="00EB162A"/>
    <w:rsid w:val="00EB2B4B"/>
    <w:rsid w:val="00EB3BAE"/>
    <w:rsid w:val="00EB79A2"/>
    <w:rsid w:val="00EC33CC"/>
    <w:rsid w:val="00EC3647"/>
    <w:rsid w:val="00EC446A"/>
    <w:rsid w:val="00ED1932"/>
    <w:rsid w:val="00ED3F3A"/>
    <w:rsid w:val="00EE35EF"/>
    <w:rsid w:val="00EE4F84"/>
    <w:rsid w:val="00EF011C"/>
    <w:rsid w:val="00EF39BB"/>
    <w:rsid w:val="00EF60C4"/>
    <w:rsid w:val="00F0219C"/>
    <w:rsid w:val="00F16A47"/>
    <w:rsid w:val="00F22917"/>
    <w:rsid w:val="00F27A2B"/>
    <w:rsid w:val="00F333CC"/>
    <w:rsid w:val="00F33711"/>
    <w:rsid w:val="00F43A84"/>
    <w:rsid w:val="00F43D13"/>
    <w:rsid w:val="00F45116"/>
    <w:rsid w:val="00F455B1"/>
    <w:rsid w:val="00F50D2E"/>
    <w:rsid w:val="00F535E3"/>
    <w:rsid w:val="00F612A0"/>
    <w:rsid w:val="00F62F1A"/>
    <w:rsid w:val="00F66133"/>
    <w:rsid w:val="00F77049"/>
    <w:rsid w:val="00F86789"/>
    <w:rsid w:val="00FA0E7E"/>
    <w:rsid w:val="00FB1EA5"/>
    <w:rsid w:val="00FB30BE"/>
    <w:rsid w:val="00FC733B"/>
    <w:rsid w:val="00FC7E49"/>
    <w:rsid w:val="00FC7ECA"/>
    <w:rsid w:val="00FE42FB"/>
    <w:rsid w:val="00FE4DA8"/>
    <w:rsid w:val="00FE5028"/>
    <w:rsid w:val="00FF13BD"/>
    <w:rsid w:val="00FF4CEC"/>
    <w:rsid w:val="00FF65E5"/>
    <w:rsid w:val="00FF7198"/>
    <w:rsid w:val="026E3F81"/>
    <w:rsid w:val="02DA24D9"/>
    <w:rsid w:val="06952D32"/>
    <w:rsid w:val="082F5E26"/>
    <w:rsid w:val="0FD3D282"/>
    <w:rsid w:val="13165C95"/>
    <w:rsid w:val="1F960F5D"/>
    <w:rsid w:val="1FD306A2"/>
    <w:rsid w:val="1FF92B80"/>
    <w:rsid w:val="2128DD7B"/>
    <w:rsid w:val="23E87EF0"/>
    <w:rsid w:val="2538A214"/>
    <w:rsid w:val="2A9EC9C8"/>
    <w:rsid w:val="33521B7C"/>
    <w:rsid w:val="344DE16D"/>
    <w:rsid w:val="385FED10"/>
    <w:rsid w:val="3CCF52D2"/>
    <w:rsid w:val="41CA4663"/>
    <w:rsid w:val="424B52A5"/>
    <w:rsid w:val="4665F527"/>
    <w:rsid w:val="47811354"/>
    <w:rsid w:val="4CCBE264"/>
    <w:rsid w:val="541D9FF5"/>
    <w:rsid w:val="565A18EB"/>
    <w:rsid w:val="57F5CAAD"/>
    <w:rsid w:val="5DE60781"/>
    <w:rsid w:val="6069DB8A"/>
    <w:rsid w:val="61927101"/>
    <w:rsid w:val="6390E176"/>
    <w:rsid w:val="639A1914"/>
    <w:rsid w:val="63A8735F"/>
    <w:rsid w:val="6ADA0C1D"/>
    <w:rsid w:val="6B43797C"/>
    <w:rsid w:val="6B65152B"/>
    <w:rsid w:val="6C851D8A"/>
    <w:rsid w:val="6DF95336"/>
    <w:rsid w:val="6F40AF57"/>
    <w:rsid w:val="70CC7491"/>
    <w:rsid w:val="72544059"/>
    <w:rsid w:val="72BD20BC"/>
    <w:rsid w:val="74C3ECAA"/>
    <w:rsid w:val="753CF581"/>
    <w:rsid w:val="75B45861"/>
    <w:rsid w:val="75E8B7AF"/>
    <w:rsid w:val="78B53890"/>
    <w:rsid w:val="7B4E91C2"/>
    <w:rsid w:val="7B8C78A9"/>
    <w:rsid w:val="7BE79E72"/>
    <w:rsid w:val="7C74A3C1"/>
  </w:rsids>
  <m:mathPr>
    <m:mathFont m:val="Cambria Math"/>
    <m:brkBin m:val="before"/>
    <m:brkBinSub m:val="--"/>
    <m:smallFrac m:val="0"/>
    <m:dispDef m:val="0"/>
    <m:lMargin m:val="0"/>
    <m:rMargin m:val="0"/>
    <m:defJc m:val="centerGroup"/>
    <m:wrapRight/>
    <m:intLim m:val="subSup"/>
    <m:naryLim m:val="subSup"/>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5C49D62"/>
  <w15:docId w15:val="{FCEC9E6A-6C15-49D1-987E-1A0385638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7039"/>
    <w:pPr>
      <w:spacing w:before="120" w:after="24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FF7198"/>
    <w:pPr>
      <w:spacing w:before="240" w:after="120"/>
      <w:outlineLvl w:val="0"/>
    </w:pPr>
    <w:rPr>
      <w:b/>
      <w:bCs/>
      <w:noProof/>
      <w:color w:val="1F59A9"/>
      <w:sz w:val="56"/>
      <w:szCs w:val="56"/>
    </w:rPr>
  </w:style>
  <w:style w:type="paragraph" w:styleId="Heading2">
    <w:name w:val="heading 2"/>
    <w:basedOn w:val="Normal"/>
    <w:next w:val="Normal"/>
    <w:link w:val="Heading2Char"/>
    <w:uiPriority w:val="9"/>
    <w:unhideWhenUsed/>
    <w:qFormat/>
    <w:rsid w:val="00E44330"/>
    <w:pPr>
      <w:spacing w:after="120"/>
      <w:outlineLvl w:val="1"/>
    </w:pPr>
    <w:rPr>
      <w:b/>
      <w:iCs/>
      <w:color w:val="1F59A9"/>
      <w:sz w:val="28"/>
      <w:szCs w:val="24"/>
    </w:rPr>
  </w:style>
  <w:style w:type="paragraph" w:styleId="Heading3">
    <w:name w:val="heading 3"/>
    <w:basedOn w:val="Subtitle"/>
    <w:next w:val="Normal"/>
    <w:link w:val="Heading3Char"/>
    <w:autoRedefine/>
    <w:uiPriority w:val="9"/>
    <w:unhideWhenUsed/>
    <w:qFormat/>
    <w:rsid w:val="008D6DB2"/>
    <w:pPr>
      <w:spacing w:before="60"/>
      <w:outlineLvl w:val="2"/>
    </w:pPr>
    <w:rPr>
      <w:b/>
      <w:i w:val="0"/>
      <w:color w:val="000000"/>
      <w:spacing w:val="0"/>
      <w:sz w:val="24"/>
    </w:rPr>
  </w:style>
  <w:style w:type="paragraph" w:styleId="Heading4">
    <w:name w:val="heading 4"/>
    <w:basedOn w:val="Normal"/>
    <w:next w:val="Normal"/>
    <w:link w:val="Heading4Char"/>
    <w:uiPriority w:val="9"/>
    <w:unhideWhenUsed/>
    <w:qFormat/>
    <w:rsid w:val="00F455B1"/>
    <w:pPr>
      <w:spacing w:after="120"/>
      <w:outlineLvl w:val="3"/>
    </w:pPr>
    <w:rPr>
      <w:bCs/>
      <w:i/>
      <w:color w:val="1F59A9"/>
      <w:szCs w:val="21"/>
    </w:rPr>
  </w:style>
  <w:style w:type="paragraph" w:styleId="Heading5">
    <w:name w:val="heading 5"/>
    <w:basedOn w:val="Heading4"/>
    <w:next w:val="Normal"/>
    <w:link w:val="Heading5Char"/>
    <w:uiPriority w:val="9"/>
    <w:unhideWhenUsed/>
    <w:qFormat/>
    <w:rsid w:val="00CE6D2C"/>
    <w:pPr>
      <w:outlineLvl w:val="4"/>
    </w:pPr>
    <w:rPr>
      <w:b/>
      <w:bCs w:val="0"/>
      <w:color w:val="3C0C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FF7198"/>
    <w:rPr>
      <w:rFonts w:ascii="Avenir Next LT Pro" w:hAnsi="Avenir Next LT Pro"/>
      <w:b/>
      <w:bCs/>
      <w:noProof/>
      <w:color w:val="1F59A9"/>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E44330"/>
    <w:rPr>
      <w:rFonts w:ascii="Avenir Next LT Pro" w:hAnsi="Avenir Next LT Pro"/>
      <w:b/>
      <w:iCs/>
      <w:color w:val="1F59A9"/>
      <w:sz w:val="28"/>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val="0"/>
      <w:bCs/>
      <w:i/>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8D6DB2"/>
    <w:rPr>
      <w:rFonts w:ascii="Avenir Next LT Pro" w:hAnsi="Avenir Next LT Pro"/>
      <w:b/>
      <w:bCs/>
      <w:color w:val="00000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MS PMincho" w:hAnsi="MS PMinch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MS PMincho" w:hAnsi="MS PMinch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F455B1"/>
    <w:rPr>
      <w:rFonts w:ascii="Avenir Next LT Pro" w:hAnsi="Avenir Next LT Pro"/>
      <w:bCs/>
      <w:i/>
      <w:color w:val="1F59A9"/>
      <w:sz w:val="24"/>
      <w:szCs w:val="21"/>
    </w:rPr>
  </w:style>
  <w:style w:type="character" w:customStyle="1" w:styleId="Heading5Char">
    <w:name w:val="Heading 5 Char"/>
    <w:basedOn w:val="DefaultParagraphFont"/>
    <w:link w:val="Heading5"/>
    <w:uiPriority w:val="9"/>
    <w:rsid w:val="00CE6D2C"/>
    <w:rPr>
      <w:rFonts w:ascii="Avenir Next LT Pro" w:hAnsi="Avenir Next LT Pro"/>
      <w:color w:val="3C0C00"/>
    </w:rPr>
  </w:style>
  <w:style w:type="character" w:styleId="Hyperlink">
    <w:name w:val="Hyperlink"/>
    <w:basedOn w:val="DefaultParagraphFont"/>
    <w:uiPriority w:val="99"/>
    <w:unhideWhenUsed/>
    <w:rsid w:val="006C707C"/>
    <w:rPr>
      <w:color w:val="0085E8" w:themeColor="hyperlink"/>
      <w:u w:val="single"/>
    </w:rPr>
  </w:style>
  <w:style w:type="paragraph" w:customStyle="1" w:styleId="paragraph">
    <w:name w:val="paragraph"/>
    <w:basedOn w:val="Normal"/>
    <w:rsid w:val="006C707C"/>
    <w:pPr>
      <w:spacing w:before="100" w:beforeAutospacing="1" w:after="100" w:afterAutospacing="1" w:line="240" w:lineRule="auto"/>
    </w:pPr>
    <w:rPr>
      <w:rFonts w:ascii="Times New Roman" w:eastAsia="Times New Roman" w:hAnsi="Times New Roman" w:cs="Times New Roman"/>
      <w:bCs/>
      <w:szCs w:val="24"/>
      <w:lang w:val="en-AU" w:eastAsia="en-AU"/>
    </w:rPr>
  </w:style>
  <w:style w:type="character" w:styleId="CommentReference">
    <w:name w:val="annotation reference"/>
    <w:basedOn w:val="DefaultParagraphFont"/>
    <w:uiPriority w:val="99"/>
    <w:semiHidden/>
    <w:unhideWhenUsed/>
    <w:rsid w:val="006C707C"/>
    <w:rPr>
      <w:sz w:val="16"/>
      <w:szCs w:val="16"/>
    </w:rPr>
  </w:style>
  <w:style w:type="paragraph" w:styleId="CommentText">
    <w:name w:val="annotation text"/>
    <w:basedOn w:val="Normal"/>
    <w:link w:val="CommentTextChar"/>
    <w:uiPriority w:val="99"/>
    <w:unhideWhenUsed/>
    <w:rsid w:val="006C707C"/>
    <w:pPr>
      <w:spacing w:before="0" w:after="0" w:line="240" w:lineRule="auto"/>
    </w:pPr>
    <w:rPr>
      <w:rFonts w:ascii="Calibri" w:eastAsiaTheme="minorHAnsi" w:hAnsi="Calibri" w:cstheme="minorBidi"/>
      <w:kern w:val="2"/>
      <w:lang w:val="en-AU" w:eastAsia="en-US"/>
      <w14:ligatures w14:val="standardContextual"/>
    </w:rPr>
  </w:style>
  <w:style w:type="character" w:customStyle="1" w:styleId="CommentTextChar">
    <w:name w:val="Comment Text Char"/>
    <w:basedOn w:val="DefaultParagraphFont"/>
    <w:link w:val="CommentText"/>
    <w:uiPriority w:val="99"/>
    <w:rsid w:val="006C707C"/>
    <w:rPr>
      <w:rFonts w:ascii="Calibri" w:eastAsiaTheme="minorHAnsi" w:hAnsi="Calibri" w:cstheme="minorBidi"/>
      <w:kern w:val="2"/>
      <w:lang w:val="en-AU" w:eastAsia="en-US"/>
      <w14:ligatures w14:val="standardContextual"/>
    </w:rPr>
  </w:style>
  <w:style w:type="paragraph" w:styleId="FootnoteText">
    <w:name w:val="footnote text"/>
    <w:basedOn w:val="Normal"/>
    <w:link w:val="FootnoteTextChar"/>
    <w:uiPriority w:val="99"/>
    <w:semiHidden/>
    <w:unhideWhenUsed/>
    <w:rsid w:val="006C707C"/>
    <w:pPr>
      <w:spacing w:before="0" w:after="0" w:line="240" w:lineRule="auto"/>
    </w:pPr>
    <w:rPr>
      <w:rFonts w:ascii="Calibri" w:eastAsiaTheme="minorHAnsi" w:hAnsi="Calibri" w:cstheme="minorBidi"/>
      <w:kern w:val="2"/>
      <w:lang w:val="en-AU" w:eastAsia="en-US"/>
      <w14:ligatures w14:val="standardContextual"/>
    </w:rPr>
  </w:style>
  <w:style w:type="character" w:customStyle="1" w:styleId="FootnoteTextChar">
    <w:name w:val="Footnote Text Char"/>
    <w:basedOn w:val="DefaultParagraphFont"/>
    <w:link w:val="FootnoteText"/>
    <w:uiPriority w:val="99"/>
    <w:semiHidden/>
    <w:rsid w:val="006C707C"/>
    <w:rPr>
      <w:rFonts w:ascii="Calibri" w:eastAsiaTheme="minorHAnsi" w:hAnsi="Calibr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6C707C"/>
    <w:rPr>
      <w:vertAlign w:val="superscript"/>
    </w:rPr>
  </w:style>
  <w:style w:type="character" w:styleId="FollowedHyperlink">
    <w:name w:val="FollowedHyperlink"/>
    <w:basedOn w:val="DefaultParagraphFont"/>
    <w:uiPriority w:val="99"/>
    <w:semiHidden/>
    <w:unhideWhenUsed/>
    <w:rsid w:val="00F333CC"/>
    <w:rPr>
      <w:color w:val="954F72" w:themeColor="followedHyperlink"/>
      <w:u w:val="single"/>
    </w:rPr>
  </w:style>
  <w:style w:type="character" w:styleId="UnresolvedMention">
    <w:name w:val="Unresolved Mention"/>
    <w:basedOn w:val="DefaultParagraphFont"/>
    <w:uiPriority w:val="99"/>
    <w:unhideWhenUsed/>
    <w:rsid w:val="008F2F80"/>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1D35AE"/>
    <w:pPr>
      <w:spacing w:before="120" w:after="180"/>
    </w:pPr>
    <w:rPr>
      <w:rFonts w:ascii="Avenir Next LT Pro" w:eastAsiaTheme="minorEastAsia" w:hAnsi="Avenir Next LT Pro" w:cs="Arial"/>
      <w:b/>
      <w:bCs/>
      <w:kern w:val="0"/>
      <w:lang w:val="en-US" w:eastAsia="ja-JP"/>
      <w14:ligatures w14:val="none"/>
    </w:rPr>
  </w:style>
  <w:style w:type="character" w:customStyle="1" w:styleId="CommentSubjectChar">
    <w:name w:val="Comment Subject Char"/>
    <w:basedOn w:val="CommentTextChar"/>
    <w:link w:val="CommentSubject"/>
    <w:uiPriority w:val="99"/>
    <w:semiHidden/>
    <w:rsid w:val="008F2F80"/>
    <w:rPr>
      <w:rFonts w:ascii="Avenir Next LT Pro" w:eastAsiaTheme="minorHAnsi" w:hAnsi="Avenir Next LT Pro" w:cstheme="minorBidi"/>
      <w:b/>
      <w:bCs/>
      <w:kern w:val="2"/>
      <w:sz w:val="24"/>
      <w:lang w:val="en-AU" w:eastAsia="en-US"/>
      <w14:ligatures w14:val="standardContextual"/>
    </w:rPr>
  </w:style>
  <w:style w:type="character" w:styleId="Mention">
    <w:name w:val="Mention"/>
    <w:basedOn w:val="DefaultParagraphFont"/>
    <w:uiPriority w:val="99"/>
    <w:unhideWhenUsed/>
    <w:rsid w:val="008F2F80"/>
    <w:rPr>
      <w:color w:val="2B579A"/>
      <w:shd w:val="clear" w:color="auto" w:fill="E1DFDD"/>
    </w:rPr>
  </w:style>
  <w:style w:type="paragraph" w:customStyle="1" w:styleId="Leader">
    <w:name w:val="Leader"/>
    <w:basedOn w:val="Normal"/>
    <w:qFormat/>
    <w:rsid w:val="00195D24"/>
    <w:pPr>
      <w:spacing w:after="40" w:line="240" w:lineRule="auto"/>
      <w:ind w:left="1418" w:hanging="1418"/>
    </w:pPr>
    <w:rPr>
      <w:lang w:val="en-AU"/>
    </w:rPr>
  </w:style>
  <w:style w:type="paragraph" w:customStyle="1" w:styleId="All">
    <w:name w:val="All"/>
    <w:basedOn w:val="Heading4"/>
    <w:qFormat/>
    <w:rsid w:val="00195D24"/>
    <w:pPr>
      <w:spacing w:after="40" w:line="240" w:lineRule="auto"/>
      <w:ind w:left="1418" w:hanging="1418"/>
    </w:pPr>
    <w:rPr>
      <w:bCs w:val="0"/>
      <w:szCs w:val="24"/>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31" ma:contentTypeDescription="Create a new document." ma:contentTypeScope="" ma:versionID="8d5768721f33922ce762c46c7446a67b">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0918cd84d3f5fd2367ecd66ee384c86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element ref="ns2:ReviewDate" minOccurs="0"/>
                <xsd:element ref="ns2:Reviewer" minOccurs="0"/>
                <xsd:element ref="ns2:Reviewdate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element name="ReviewDate" ma:index="34" nillable="true" ma:displayName="Review Date" ma:format="DateTime" ma:indexed="true" ma:internalName="ReviewDate">
      <xsd:simpleType>
        <xsd:restriction base="dms:DateTime"/>
      </xsd:simpleType>
    </xsd:element>
    <xsd:element name="Reviewer" ma:index="35" nillable="true" ma:displayName="Reviewer" ma:format="Dropdown" ma:list="UserInfo" ma:SharePointGroup="0" ma:internalName="Review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viewdate0" ma:index="36" nillable="true" ma:displayName="Review date" ma:format="DateOnly" ma:internalName="Reviewdate0">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ReviewDate xmlns="b7e36264-b76b-4546-857f-03fce5c6ba07" xsi:nil="true"/>
    <Reviewer xmlns="b7e36264-b76b-4546-857f-03fce5c6ba07">
      <UserInfo>
        <DisplayName/>
        <AccountId xsi:nil="true"/>
        <AccountType/>
      </UserInfo>
    </Reviewer>
    <Reviewdate0 xmlns="b7e36264-b76b-4546-857f-03fce5c6ba07"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2.xml><?xml version="1.0" encoding="utf-8"?>
<ds:datastoreItem xmlns:ds="http://schemas.openxmlformats.org/officeDocument/2006/customXml" ds:itemID="{C13A157E-EEE0-42E3-97C1-5626D555AD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4.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TotalTime>
  <Pages>3</Pages>
  <Words>508</Words>
  <Characters>2899</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3401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61</cp:revision>
  <cp:lastPrinted>2026-05-11T06:11:00Z</cp:lastPrinted>
  <dcterms:created xsi:type="dcterms:W3CDTF">2026-04-09T03:52:00Z</dcterms:created>
  <dcterms:modified xsi:type="dcterms:W3CDTF">2026-05-12T00:11:00Z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y fmtid="{D5CDD505-2E9C-101B-9397-08002B2CF9AE}" pid="4" name="GrammarlyDocumentId">
    <vt:lpwstr>30f74c6b-7c1c-4350-bda6-a3e0cd15596d</vt:lpwstr>
  </property>
</Properties>
</file>